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7B" w:rsidRDefault="000A267B" w:rsidP="000A267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 проведения прямых телефонных линий</w:t>
      </w:r>
    </w:p>
    <w:p w:rsidR="000A267B" w:rsidRDefault="000A267B" w:rsidP="000A267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финансовом отделе Кировского райисполкома</w:t>
      </w:r>
    </w:p>
    <w:p w:rsidR="000A267B" w:rsidRDefault="000A267B" w:rsidP="000A267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B36579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86D7B">
        <w:rPr>
          <w:rFonts w:ascii="Times New Roman" w:hAnsi="Times New Roman" w:cs="Times New Roman"/>
          <w:sz w:val="30"/>
          <w:szCs w:val="30"/>
        </w:rPr>
        <w:t>полугодии</w:t>
      </w:r>
      <w:r>
        <w:rPr>
          <w:rFonts w:ascii="Times New Roman" w:hAnsi="Times New Roman" w:cs="Times New Roman"/>
          <w:sz w:val="30"/>
          <w:szCs w:val="30"/>
        </w:rPr>
        <w:t xml:space="preserve"> 202</w:t>
      </w:r>
      <w:r w:rsidR="003B6F2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0A267B" w:rsidRDefault="000A267B" w:rsidP="000A267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A267B" w:rsidRDefault="000A267B" w:rsidP="000A267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7"/>
        <w:gridCol w:w="1417"/>
        <w:gridCol w:w="2066"/>
        <w:gridCol w:w="4454"/>
      </w:tblGrid>
      <w:tr w:rsidR="000A267B" w:rsidTr="00232BF6">
        <w:tc>
          <w:tcPr>
            <w:tcW w:w="1697" w:type="dxa"/>
            <w:vAlign w:val="center"/>
          </w:tcPr>
          <w:p w:rsidR="000A267B" w:rsidRDefault="000A267B" w:rsidP="00232BF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проведения</w:t>
            </w:r>
          </w:p>
        </w:tc>
        <w:tc>
          <w:tcPr>
            <w:tcW w:w="1417" w:type="dxa"/>
            <w:vAlign w:val="center"/>
          </w:tcPr>
          <w:p w:rsidR="000A267B" w:rsidRDefault="000A267B" w:rsidP="00232BF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Время</w:t>
            </w:r>
          </w:p>
        </w:tc>
        <w:tc>
          <w:tcPr>
            <w:tcW w:w="2066" w:type="dxa"/>
            <w:vAlign w:val="center"/>
          </w:tcPr>
          <w:p w:rsidR="000A267B" w:rsidRDefault="000A267B" w:rsidP="00232BF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телефона</w:t>
            </w:r>
          </w:p>
        </w:tc>
        <w:tc>
          <w:tcPr>
            <w:tcW w:w="4454" w:type="dxa"/>
            <w:vAlign w:val="center"/>
          </w:tcPr>
          <w:p w:rsidR="000A267B" w:rsidRDefault="000A267B" w:rsidP="00232BF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Ответственное лицо</w:t>
            </w:r>
          </w:p>
        </w:tc>
      </w:tr>
      <w:tr w:rsidR="00E660D0" w:rsidTr="00232BF6">
        <w:trPr>
          <w:trHeight w:val="1136"/>
        </w:trPr>
        <w:tc>
          <w:tcPr>
            <w:tcW w:w="1697" w:type="dxa"/>
            <w:vAlign w:val="center"/>
          </w:tcPr>
          <w:p w:rsidR="00E660D0" w:rsidRDefault="00D6608D" w:rsidP="003B6F2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B6F2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E660D0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 w:rsidR="00B3657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E660D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3B6F2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7" w:type="dxa"/>
            <w:vAlign w:val="center"/>
          </w:tcPr>
          <w:p w:rsidR="00E660D0" w:rsidRDefault="00E660D0" w:rsidP="00E660D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8.00-9.00</w:t>
            </w:r>
          </w:p>
        </w:tc>
        <w:tc>
          <w:tcPr>
            <w:tcW w:w="2066" w:type="dxa"/>
            <w:vAlign w:val="center"/>
          </w:tcPr>
          <w:p w:rsidR="00E660D0" w:rsidRDefault="00E660D0" w:rsidP="0026414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(802237)7915</w:t>
            </w:r>
            <w:r w:rsidR="0026414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454" w:type="dxa"/>
            <w:vAlign w:val="center"/>
          </w:tcPr>
          <w:p w:rsidR="00E660D0" w:rsidRDefault="001D0363" w:rsidP="00771F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Шупикова Галина Григорьевна, начальник финансового отдела</w:t>
            </w:r>
          </w:p>
        </w:tc>
      </w:tr>
      <w:tr w:rsidR="00E660D0" w:rsidTr="00232BF6">
        <w:trPr>
          <w:trHeight w:val="1136"/>
        </w:trPr>
        <w:tc>
          <w:tcPr>
            <w:tcW w:w="1697" w:type="dxa"/>
            <w:vAlign w:val="center"/>
          </w:tcPr>
          <w:p w:rsidR="00E660D0" w:rsidRDefault="00E660D0" w:rsidP="003B6F2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B6F2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 w:rsidR="00B3657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3B6F2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7" w:type="dxa"/>
            <w:vAlign w:val="center"/>
          </w:tcPr>
          <w:p w:rsidR="00E660D0" w:rsidRDefault="00E660D0" w:rsidP="00E660D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8.00-9.00</w:t>
            </w:r>
          </w:p>
        </w:tc>
        <w:tc>
          <w:tcPr>
            <w:tcW w:w="2066" w:type="dxa"/>
            <w:vAlign w:val="center"/>
          </w:tcPr>
          <w:p w:rsidR="00E660D0" w:rsidRDefault="00E660D0" w:rsidP="0026414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(802237)7915</w:t>
            </w:r>
            <w:r w:rsidR="0026414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454" w:type="dxa"/>
            <w:vAlign w:val="center"/>
          </w:tcPr>
          <w:p w:rsidR="00E660D0" w:rsidRDefault="001D0363" w:rsidP="00E660D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Двораковская Оксана Юрьевна, заместитель начальника финансового отдела</w:t>
            </w:r>
          </w:p>
        </w:tc>
      </w:tr>
      <w:tr w:rsidR="001D0363" w:rsidTr="00232BF6">
        <w:trPr>
          <w:trHeight w:val="1136"/>
        </w:trPr>
        <w:tc>
          <w:tcPr>
            <w:tcW w:w="1697" w:type="dxa"/>
            <w:vAlign w:val="center"/>
          </w:tcPr>
          <w:p w:rsidR="001D0363" w:rsidRDefault="001D0363" w:rsidP="003B6F2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B6F2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.04.202</w:t>
            </w:r>
            <w:r w:rsidR="003B6F2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7" w:type="dxa"/>
            <w:vAlign w:val="center"/>
          </w:tcPr>
          <w:p w:rsidR="001D0363" w:rsidRDefault="001D0363" w:rsidP="001D03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8.00-9.00</w:t>
            </w:r>
          </w:p>
        </w:tc>
        <w:tc>
          <w:tcPr>
            <w:tcW w:w="2066" w:type="dxa"/>
            <w:vAlign w:val="center"/>
          </w:tcPr>
          <w:p w:rsidR="001D0363" w:rsidRDefault="001D0363" w:rsidP="001D03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(802237)79152</w:t>
            </w:r>
          </w:p>
        </w:tc>
        <w:tc>
          <w:tcPr>
            <w:tcW w:w="4454" w:type="dxa"/>
            <w:vAlign w:val="center"/>
          </w:tcPr>
          <w:p w:rsidR="001D0363" w:rsidRDefault="001D0363" w:rsidP="001D03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Шупикова Галина Григорьевна, начальник финансового отдела </w:t>
            </w:r>
          </w:p>
        </w:tc>
      </w:tr>
      <w:tr w:rsidR="001D0363" w:rsidTr="00232BF6">
        <w:trPr>
          <w:trHeight w:val="1136"/>
        </w:trPr>
        <w:tc>
          <w:tcPr>
            <w:tcW w:w="1697" w:type="dxa"/>
            <w:vAlign w:val="center"/>
          </w:tcPr>
          <w:p w:rsidR="001D0363" w:rsidRDefault="003B6F25" w:rsidP="003B6F2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1D0363">
              <w:rPr>
                <w:rFonts w:ascii="Times New Roman" w:hAnsi="Times New Roman" w:cs="Times New Roman"/>
                <w:sz w:val="30"/>
                <w:szCs w:val="30"/>
              </w:rPr>
              <w:t>.05.202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7" w:type="dxa"/>
            <w:vAlign w:val="center"/>
          </w:tcPr>
          <w:p w:rsidR="001D0363" w:rsidRDefault="001D0363" w:rsidP="001D03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8.00-9.00</w:t>
            </w:r>
          </w:p>
        </w:tc>
        <w:tc>
          <w:tcPr>
            <w:tcW w:w="2066" w:type="dxa"/>
            <w:vAlign w:val="center"/>
          </w:tcPr>
          <w:p w:rsidR="001D0363" w:rsidRDefault="001D0363" w:rsidP="001D03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(802237)79153</w:t>
            </w:r>
          </w:p>
        </w:tc>
        <w:tc>
          <w:tcPr>
            <w:tcW w:w="4454" w:type="dxa"/>
            <w:vAlign w:val="center"/>
          </w:tcPr>
          <w:p w:rsidR="001D0363" w:rsidRDefault="001D0363" w:rsidP="001D036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Двораковская Оксана Юрьевна, заместитель начальника финансового отдела</w:t>
            </w:r>
          </w:p>
        </w:tc>
      </w:tr>
    </w:tbl>
    <w:p w:rsidR="000A267B" w:rsidRDefault="000A267B" w:rsidP="000A267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0A267B" w:rsidSect="00232B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7B"/>
    <w:rsid w:val="000A267B"/>
    <w:rsid w:val="000A5D6B"/>
    <w:rsid w:val="001D0363"/>
    <w:rsid w:val="00232BF6"/>
    <w:rsid w:val="00264148"/>
    <w:rsid w:val="002919AE"/>
    <w:rsid w:val="002D1E7A"/>
    <w:rsid w:val="003B6F25"/>
    <w:rsid w:val="00617C86"/>
    <w:rsid w:val="00763CBD"/>
    <w:rsid w:val="00771FE8"/>
    <w:rsid w:val="00A86D7B"/>
    <w:rsid w:val="00B36579"/>
    <w:rsid w:val="00BC46D6"/>
    <w:rsid w:val="00CB3E9F"/>
    <w:rsid w:val="00D6608D"/>
    <w:rsid w:val="00E660D0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177F6-8912-48B4-A00A-6E3D73B9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Пигулевская Оксана Ивановна</dc:creator>
  <cp:keywords/>
  <dc:description/>
  <cp:lastModifiedBy>Пигулевская Оксана Ивановна</cp:lastModifiedBy>
  <cp:revision>18</cp:revision>
  <dcterms:created xsi:type="dcterms:W3CDTF">2020-03-05T09:30:00Z</dcterms:created>
  <dcterms:modified xsi:type="dcterms:W3CDTF">2026-01-20T06:29:00Z</dcterms:modified>
</cp:coreProperties>
</file>