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46E774" w14:textId="2C2B6549" w:rsidR="007A1321" w:rsidRDefault="00DD5203">
      <w:pPr>
        <w:spacing w:line="360" w:lineRule="auto"/>
        <w:ind w:left="3544"/>
        <w:rPr>
          <w:iCs/>
          <w:sz w:val="18"/>
          <w:szCs w:val="18"/>
          <w:u w:val="single"/>
        </w:rPr>
      </w:pPr>
      <w:r>
        <w:rPr>
          <w:iCs/>
          <w:sz w:val="26"/>
          <w:szCs w:val="26"/>
          <w:u w:val="single"/>
        </w:rPr>
        <w:t>Киро</w:t>
      </w:r>
      <w:bookmarkStart w:id="0" w:name="_GoBack"/>
      <w:bookmarkEnd w:id="0"/>
      <w:r>
        <w:rPr>
          <w:iCs/>
          <w:sz w:val="26"/>
          <w:szCs w:val="26"/>
          <w:u w:val="single"/>
        </w:rPr>
        <w:t>вский районный исполнительный комитет</w:t>
      </w:r>
      <w:r>
        <w:rPr>
          <w:iCs/>
          <w:sz w:val="18"/>
          <w:szCs w:val="18"/>
          <w:u w:val="single"/>
        </w:rPr>
        <w:t>_______</w:t>
      </w:r>
    </w:p>
    <w:p w14:paraId="202A12D4" w14:textId="77777777" w:rsidR="007A1321" w:rsidRDefault="00DD5203">
      <w:pPr>
        <w:ind w:left="3544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 распорядительного органа)</w:t>
      </w:r>
    </w:p>
    <w:p w14:paraId="0920FFA6" w14:textId="77777777" w:rsidR="007A1321" w:rsidRDefault="00DD5203">
      <w:pPr>
        <w:ind w:left="3544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proofErr w:type="gram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___________________________________</w:t>
      </w:r>
    </w:p>
    <w:p w14:paraId="51FC325C" w14:textId="77777777" w:rsidR="007A1321" w:rsidRDefault="00DD5203">
      <w:pPr>
        <w:ind w:left="3544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5324CFF5" w14:textId="77777777" w:rsidR="007A1321" w:rsidRDefault="00DD5203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Место жительства (место </w:t>
      </w:r>
      <w:r>
        <w:rPr>
          <w:iCs/>
          <w:sz w:val="28"/>
          <w:szCs w:val="28"/>
        </w:rPr>
        <w:t>пребывания):</w:t>
      </w:r>
    </w:p>
    <w:p w14:paraId="464AD05B" w14:textId="77777777" w:rsidR="007A1321" w:rsidRDefault="00DD5203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3F28118B" w14:textId="77777777" w:rsidR="007A1321" w:rsidRDefault="00DD5203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512D6673" w14:textId="77777777" w:rsidR="007A1321" w:rsidRDefault="007A1321">
      <w:pPr>
        <w:jc w:val="center"/>
        <w:rPr>
          <w:b/>
          <w:sz w:val="28"/>
          <w:szCs w:val="28"/>
        </w:rPr>
      </w:pPr>
    </w:p>
    <w:p w14:paraId="55C020EB" w14:textId="77777777" w:rsidR="007A1321" w:rsidRDefault="00DD520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46BBBABA" w14:textId="77777777" w:rsidR="007A1321" w:rsidRDefault="00DD520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1.1.10 «Принятие решения об индексации именных приватизационных чеков «Жилье» Указа Президента Республики Беларусь от 26</w:t>
      </w:r>
      <w:r>
        <w:rPr>
          <w:b/>
          <w:sz w:val="28"/>
          <w:szCs w:val="28"/>
        </w:rPr>
        <w:t>.04.2010 № 200</w:t>
      </w:r>
    </w:p>
    <w:p w14:paraId="2AF745DE" w14:textId="77777777" w:rsidR="007A1321" w:rsidRDefault="007A1321">
      <w:pPr>
        <w:tabs>
          <w:tab w:val="left" w:pos="0"/>
        </w:tabs>
        <w:rPr>
          <w:sz w:val="28"/>
          <w:szCs w:val="28"/>
        </w:rPr>
      </w:pPr>
    </w:p>
    <w:p w14:paraId="6B401662" w14:textId="77777777" w:rsidR="007A1321" w:rsidRDefault="00DD520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Прошу проиндексировать именные приватизационные чеки «Жилье» для:</w:t>
      </w:r>
    </w:p>
    <w:p w14:paraId="14A7AB69" w14:textId="77777777" w:rsidR="007A1321" w:rsidRDefault="00DD520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sym w:font="Wingdings" w:char="F0A8"/>
      </w:r>
      <w:r>
        <w:rPr>
          <w:color w:val="000000"/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 xml:space="preserve">для уплаты паевого взноса в жилищном или жилищно-строительном кооперативе финансирования индивидуального или коллективного жилищного строительства, </w:t>
      </w:r>
    </w:p>
    <w:p w14:paraId="7F678DB8" w14:textId="77777777" w:rsidR="007A1321" w:rsidRDefault="00DD520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sym w:font="Wingdings" w:char="F0A8"/>
      </w:r>
      <w:r>
        <w:rPr>
          <w:color w:val="000000"/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реконструкции одноква</w:t>
      </w:r>
      <w:r>
        <w:rPr>
          <w:sz w:val="28"/>
          <w:szCs w:val="28"/>
        </w:rPr>
        <w:t xml:space="preserve">ртирных, блокированных жилых домов, </w:t>
      </w:r>
    </w:p>
    <w:p w14:paraId="42B4BCFC" w14:textId="77777777" w:rsidR="007A1321" w:rsidRDefault="00DD520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sym w:font="Wingdings" w:char="F0A8"/>
      </w:r>
      <w:r>
        <w:rPr>
          <w:color w:val="000000"/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долевого участия в жилищном строительстве, </w:t>
      </w:r>
    </w:p>
    <w:p w14:paraId="2AC2F42D" w14:textId="77777777" w:rsidR="007A1321" w:rsidRDefault="00DD520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sym w:font="Wingdings" w:char="F0A8"/>
      </w:r>
      <w:r>
        <w:rPr>
          <w:color w:val="000000"/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приобретения жилья путем покупки, </w:t>
      </w:r>
    </w:p>
    <w:p w14:paraId="141E3A04" w14:textId="77777777" w:rsidR="007A1321" w:rsidRDefault="00DD520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sym w:font="Wingdings" w:char="F0A8"/>
      </w:r>
      <w:r>
        <w:rPr>
          <w:color w:val="000000"/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погашения задолженности по кредитам банков (включая выплату процентов за пользование ими) и ссудам юридических лиц, использованными на</w:t>
      </w:r>
      <w:r>
        <w:rPr>
          <w:sz w:val="28"/>
          <w:szCs w:val="28"/>
        </w:rPr>
        <w:t xml:space="preserve"> ______________________________________________</w:t>
      </w:r>
    </w:p>
    <w:p w14:paraId="66A472DC" w14:textId="77777777" w:rsidR="007A1321" w:rsidRDefault="00DD5203">
      <w:pPr>
        <w:ind w:firstLine="709"/>
        <w:jc w:val="both"/>
        <w:rPr>
          <w:rStyle w:val="xdtextbox1"/>
        </w:rPr>
      </w:pPr>
      <w:r>
        <w:rPr>
          <w:sz w:val="28"/>
          <w:szCs w:val="28"/>
        </w:rPr>
        <w:t xml:space="preserve">Денежные средства за проиндексированные именные приватизированные чеки «Жилье» прошу перечислить в </w:t>
      </w:r>
      <w:r>
        <w:rPr>
          <w:rStyle w:val="xdtextbox1"/>
        </w:rPr>
        <w:t>________________</w:t>
      </w:r>
    </w:p>
    <w:p w14:paraId="4DD73FBB" w14:textId="77777777" w:rsidR="007A1321" w:rsidRDefault="00DD5203">
      <w:pPr>
        <w:jc w:val="both"/>
        <w:rPr>
          <w:rStyle w:val="xdtextbox1"/>
        </w:rPr>
      </w:pPr>
      <w:r>
        <w:rPr>
          <w:rStyle w:val="xdtextbox1"/>
        </w:rPr>
        <w:t>________________________________________________________________</w:t>
      </w:r>
    </w:p>
    <w:p w14:paraId="55B4D2A8" w14:textId="77777777" w:rsidR="007A1321" w:rsidRDefault="00DD5203">
      <w:pPr>
        <w:jc w:val="both"/>
      </w:pPr>
      <w:r>
        <w:rPr>
          <w:sz w:val="28"/>
          <w:szCs w:val="28"/>
        </w:rPr>
        <w:t xml:space="preserve">на счет по учету кредитов </w:t>
      </w:r>
      <w:r>
        <w:rPr>
          <w:rStyle w:val="xdtextbox1"/>
        </w:rPr>
        <w:t>_________________________________________.</w:t>
      </w:r>
    </w:p>
    <w:p w14:paraId="15025C30" w14:textId="77777777" w:rsidR="007A1321" w:rsidRDefault="00DD5203">
      <w:pPr>
        <w:ind w:firstLine="709"/>
        <w:jc w:val="both"/>
        <w:rPr>
          <w:rStyle w:val="xdtextbox1"/>
        </w:rPr>
      </w:pPr>
      <w:r>
        <w:rPr>
          <w:sz w:val="28"/>
          <w:szCs w:val="28"/>
        </w:rPr>
        <w:t xml:space="preserve">Прилагаю именные приватизационные чеки «Жилье» на сумму </w:t>
      </w:r>
      <w:r>
        <w:t>____________________________</w:t>
      </w:r>
      <w:proofErr w:type="gramStart"/>
      <w:r>
        <w:t>_</w:t>
      </w:r>
      <w:r>
        <w:rPr>
          <w:rStyle w:val="xdtextbox1"/>
        </w:rPr>
        <w:t xml:space="preserve">  </w:t>
      </w:r>
      <w:r>
        <w:rPr>
          <w:rStyle w:val="xdtextbox1"/>
          <w:sz w:val="28"/>
          <w:szCs w:val="28"/>
        </w:rPr>
        <w:t>рублей</w:t>
      </w:r>
      <w:proofErr w:type="gramEnd"/>
      <w:r>
        <w:rPr>
          <w:rStyle w:val="xdtextbox1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00"/>
        <w:gridCol w:w="3260"/>
        <w:gridCol w:w="2432"/>
        <w:gridCol w:w="2449"/>
      </w:tblGrid>
      <w:tr w:rsidR="007A1321" w14:paraId="4EC80E53" w14:textId="77777777"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75929" w14:textId="77777777" w:rsidR="007A1321" w:rsidRDefault="00DD5203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42474" w14:textId="77777777" w:rsidR="007A1321" w:rsidRDefault="00DD5203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Серия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75693" w14:textId="77777777" w:rsidR="007A1321" w:rsidRDefault="00DD5203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№ чека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1167A" w14:textId="77777777" w:rsidR="007A1321" w:rsidRDefault="00DD5203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рублей</w:t>
            </w:r>
          </w:p>
        </w:tc>
      </w:tr>
      <w:tr w:rsidR="007A1321" w14:paraId="28520D1F" w14:textId="77777777"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A7558" w14:textId="77777777" w:rsidR="007A1321" w:rsidRDefault="007A1321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4A017" w14:textId="77777777" w:rsidR="007A1321" w:rsidRDefault="007A1321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E5438" w14:textId="77777777" w:rsidR="007A1321" w:rsidRDefault="007A1321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1B538" w14:textId="77777777" w:rsidR="007A1321" w:rsidRDefault="007A1321">
            <w:pPr>
              <w:jc w:val="both"/>
              <w:rPr>
                <w:sz w:val="26"/>
                <w:szCs w:val="26"/>
              </w:rPr>
            </w:pPr>
          </w:p>
        </w:tc>
      </w:tr>
      <w:tr w:rsidR="007A1321" w14:paraId="52339DE0" w14:textId="77777777"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E27B0" w14:textId="77777777" w:rsidR="007A1321" w:rsidRDefault="007A1321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58B70" w14:textId="77777777" w:rsidR="007A1321" w:rsidRDefault="007A1321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3354F" w14:textId="77777777" w:rsidR="007A1321" w:rsidRDefault="007A1321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0E7A6" w14:textId="77777777" w:rsidR="007A1321" w:rsidRDefault="007A1321">
            <w:pPr>
              <w:jc w:val="both"/>
              <w:rPr>
                <w:sz w:val="26"/>
                <w:szCs w:val="26"/>
              </w:rPr>
            </w:pPr>
          </w:p>
        </w:tc>
      </w:tr>
    </w:tbl>
    <w:p w14:paraId="213C7AA9" w14:textId="77777777" w:rsidR="007A1321" w:rsidRDefault="00DD5203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283A6888" w14:textId="77777777" w:rsidR="007A1321" w:rsidRDefault="00DD5203">
      <w:pPr>
        <w:pStyle w:val="newncpi0"/>
        <w:spacing w:line="276" w:lineRule="auto"/>
      </w:pPr>
      <w:r>
        <w:t>_________________________________________________________________________________</w:t>
      </w:r>
    </w:p>
    <w:p w14:paraId="63C8F9A7" w14:textId="77777777" w:rsidR="007A1321" w:rsidRDefault="00DD5203">
      <w:pPr>
        <w:pStyle w:val="newncpi0"/>
        <w:spacing w:line="276" w:lineRule="auto"/>
      </w:pPr>
      <w:r>
        <w:t>_________________________________________________________________________________</w:t>
      </w:r>
    </w:p>
    <w:p w14:paraId="301E6A1D" w14:textId="77777777" w:rsidR="007A1321" w:rsidRDefault="00DD5203">
      <w:pPr>
        <w:pStyle w:val="newncpi0"/>
        <w:spacing w:line="276" w:lineRule="auto"/>
        <w:rPr>
          <w:sz w:val="28"/>
          <w:szCs w:val="28"/>
        </w:rPr>
      </w:pPr>
      <w:r>
        <w:t>_________________________________________________________________________________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</w:t>
      </w:r>
      <w:r>
        <w:rPr>
          <w:sz w:val="28"/>
          <w:szCs w:val="28"/>
        </w:rPr>
        <w:t>обходимости):</w:t>
      </w:r>
    </w:p>
    <w:p w14:paraId="19D9AA56" w14:textId="77777777" w:rsidR="007A1321" w:rsidRDefault="00DD5203">
      <w:pPr>
        <w:pStyle w:val="newncpi0"/>
      </w:pPr>
      <w:r>
        <w:t>_____________________________________________________________________________</w:t>
      </w:r>
    </w:p>
    <w:p w14:paraId="4E6869E0" w14:textId="77777777" w:rsidR="007A1321" w:rsidRDefault="00DD5203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16B29EE7" w14:textId="77777777" w:rsidR="007A1321" w:rsidRDefault="00DD5203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</w:t>
      </w:r>
      <w:r>
        <w:rPr>
          <w:sz w:val="20"/>
          <w:szCs w:val="20"/>
        </w:rPr>
        <w:t xml:space="preserve">                                                         (подпись)</w:t>
      </w:r>
    </w:p>
    <w:p w14:paraId="167275A1" w14:textId="77777777" w:rsidR="007A1321" w:rsidRDefault="00DD5203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5DA710EC" w14:textId="77777777" w:rsidR="007A1321" w:rsidRDefault="00DD5203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sectPr w:rsidR="007A1321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83953"/>
    <w:rsid w:val="002A122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50C7"/>
    <w:rsid w:val="00481093"/>
    <w:rsid w:val="00481CD8"/>
    <w:rsid w:val="0048265A"/>
    <w:rsid w:val="004A7BAC"/>
    <w:rsid w:val="004C0B3A"/>
    <w:rsid w:val="004C48DA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36CF5"/>
    <w:rsid w:val="0054198C"/>
    <w:rsid w:val="005652F3"/>
    <w:rsid w:val="005865B7"/>
    <w:rsid w:val="005A50DE"/>
    <w:rsid w:val="005C7DBC"/>
    <w:rsid w:val="005D6DF6"/>
    <w:rsid w:val="005F217E"/>
    <w:rsid w:val="005F55E2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A1321"/>
    <w:rsid w:val="007B7DDC"/>
    <w:rsid w:val="007C2F94"/>
    <w:rsid w:val="008046C7"/>
    <w:rsid w:val="00806D5D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5BE"/>
    <w:rsid w:val="00991385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B4E17"/>
    <w:rsid w:val="00AC2746"/>
    <w:rsid w:val="00AC2839"/>
    <w:rsid w:val="00AF6E2E"/>
    <w:rsid w:val="00B1343B"/>
    <w:rsid w:val="00B61E60"/>
    <w:rsid w:val="00B67008"/>
    <w:rsid w:val="00B77516"/>
    <w:rsid w:val="00B84F65"/>
    <w:rsid w:val="00BA6698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D5203"/>
    <w:rsid w:val="00DE04EC"/>
    <w:rsid w:val="00DF297E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  <w:rsid w:val="07CB7FC7"/>
    <w:rsid w:val="46077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75EABD"/>
  <w15:docId w15:val="{AD857D3E-0665-4486-9970-C94013CDB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0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Plain Text"/>
    <w:basedOn w:val="a"/>
    <w:link w:val="a8"/>
    <w:unhideWhenUsed/>
    <w:qFormat/>
    <w:rPr>
      <w:rFonts w:ascii="Courier New" w:hAnsi="Courier New" w:cs="Courier New"/>
      <w:sz w:val="20"/>
      <w:szCs w:val="20"/>
    </w:rPr>
  </w:style>
  <w:style w:type="paragraph" w:styleId="a9">
    <w:name w:val="Body Text"/>
    <w:basedOn w:val="a"/>
    <w:link w:val="aa"/>
    <w:uiPriority w:val="99"/>
    <w:unhideWhenUsed/>
    <w:qFormat/>
    <w:pPr>
      <w:spacing w:after="120"/>
    </w:pPr>
  </w:style>
  <w:style w:type="paragraph" w:styleId="ab">
    <w:name w:val="Body Text Indent"/>
    <w:basedOn w:val="a"/>
    <w:link w:val="ac"/>
    <w:uiPriority w:val="99"/>
    <w:semiHidden/>
    <w:unhideWhenUsed/>
    <w:qFormat/>
    <w:pPr>
      <w:spacing w:after="120"/>
      <w:ind w:left="283"/>
    </w:pPr>
  </w:style>
  <w:style w:type="paragraph" w:styleId="ad">
    <w:name w:val="footer"/>
    <w:basedOn w:val="a"/>
    <w:link w:val="ae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semiHidden/>
    <w:unhideWhenUsed/>
    <w:pPr>
      <w:autoSpaceDE w:val="0"/>
      <w:autoSpaceDN w:val="0"/>
      <w:adjustRightInd w:val="0"/>
      <w:jc w:val="both"/>
    </w:pPr>
    <w:rPr>
      <w:szCs w:val="24"/>
    </w:rPr>
  </w:style>
  <w:style w:type="table" w:styleId="af0">
    <w:name w:val="Table Grid"/>
    <w:basedOn w:val="a1"/>
    <w:qFormat/>
    <w:rPr>
      <w:rFonts w:ascii="Times New Roman" w:hAnsi="Times New Roman" w:cs="Times New Roman"/>
      <w:sz w:val="30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newncpi">
    <w:name w:val="newncpi"/>
    <w:basedOn w:val="a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qFormat/>
    <w:pPr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semiHidden/>
    <w:qFormat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Pr>
      <w:color w:val="auto"/>
      <w:bdr w:val="single" w:sz="8" w:space="0" w:color="DCDCDC"/>
      <w:shd w:val="clear" w:color="auto" w:fill="FFFFFF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f2">
    <w:name w:val="Основной текст_"/>
    <w:basedOn w:val="a0"/>
    <w:link w:val="31"/>
    <w:qFormat/>
    <w:locked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f2"/>
    <w:qFormat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character" w:customStyle="1" w:styleId="a8">
    <w:name w:val="Текст Знак"/>
    <w:basedOn w:val="a0"/>
    <w:link w:val="a7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qFormat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qFormat/>
    <w:rPr>
      <w:sz w:val="20"/>
      <w:szCs w:val="20"/>
    </w:rPr>
  </w:style>
  <w:style w:type="paragraph" w:customStyle="1" w:styleId="undline">
    <w:name w:val="undline"/>
    <w:basedOn w:val="a"/>
    <w:uiPriority w:val="99"/>
    <w:qFormat/>
    <w:pPr>
      <w:jc w:val="both"/>
    </w:pPr>
    <w:rPr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qFormat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">
    <w:name w:val="Абзац списка1"/>
    <w:basedOn w:val="a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089582-CAA9-4B5B-A411-5C680952C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Романова Татьяна Владимировна</cp:lastModifiedBy>
  <cp:revision>2</cp:revision>
  <cp:lastPrinted>2026-05-15T06:14:00Z</cp:lastPrinted>
  <dcterms:created xsi:type="dcterms:W3CDTF">2026-10-14T12:41:00Z</dcterms:created>
  <dcterms:modified xsi:type="dcterms:W3CDTF">2026-10-14T12:41:00Z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eyJoZGlkIjoiYmMwYzZlYWYwOTE5NTk5YWUzMTNhODdiMzdkYmQ0MGEifQ==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501DBADE08A64410927C77DA1A2DF498_13</vt:lpwstr>
  </property>
</Properties>
</file>