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1900" w14:textId="2B5C63FF" w:rsidR="00AD637D" w:rsidRDefault="00AE3337" w:rsidP="00AD637D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AD637D">
        <w:rPr>
          <w:iCs/>
          <w:sz w:val="26"/>
          <w:szCs w:val="26"/>
          <w:u w:val="single"/>
        </w:rPr>
        <w:t>вский районный исполнительный комитет</w:t>
      </w:r>
      <w:r w:rsidR="00AD637D">
        <w:rPr>
          <w:iCs/>
          <w:sz w:val="18"/>
          <w:szCs w:val="18"/>
          <w:u w:val="single"/>
        </w:rPr>
        <w:t>_______</w:t>
      </w:r>
    </w:p>
    <w:p w14:paraId="0FC2EC72" w14:textId="77777777" w:rsidR="00AD637D" w:rsidRDefault="00AD637D" w:rsidP="00AD637D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3F583EA" w14:textId="77777777" w:rsidR="00AD637D" w:rsidRDefault="00AD637D" w:rsidP="00AD637D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CD2922F" w14:textId="77777777" w:rsidR="00AD637D" w:rsidRDefault="00AD637D" w:rsidP="00AD637D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3ED74F" w14:textId="77777777" w:rsidR="00AD637D" w:rsidRDefault="00AD637D" w:rsidP="00AD637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6D6E16C" w14:textId="77777777" w:rsidR="00AD637D" w:rsidRDefault="00AD637D" w:rsidP="00AD637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C92991D" w14:textId="77777777" w:rsidR="00AD637D" w:rsidRDefault="00AD637D" w:rsidP="00AD637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FAAF88" w14:textId="718D5E2F" w:rsidR="00916D3E" w:rsidRDefault="00916D3E">
      <w:pPr>
        <w:ind w:left="4140"/>
        <w:rPr>
          <w:iCs/>
          <w:sz w:val="28"/>
          <w:szCs w:val="28"/>
        </w:rPr>
      </w:pPr>
    </w:p>
    <w:p w14:paraId="212CE46D" w14:textId="77777777" w:rsidR="00916D3E" w:rsidRDefault="00916D3E">
      <w:pPr>
        <w:jc w:val="center"/>
        <w:rPr>
          <w:b/>
          <w:sz w:val="28"/>
          <w:szCs w:val="28"/>
        </w:rPr>
      </w:pPr>
    </w:p>
    <w:p w14:paraId="52440024" w14:textId="77777777" w:rsidR="00916D3E" w:rsidRDefault="00AD63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5C6370D" w14:textId="77777777" w:rsidR="00916D3E" w:rsidRDefault="00AD63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1.1.18 «Принятие решения о предоставлении арендного жилья» Указа Президента Республики Беларусь от 26.04.2010 № 200</w:t>
      </w:r>
    </w:p>
    <w:p w14:paraId="703ABC9F" w14:textId="77777777" w:rsidR="00916D3E" w:rsidRDefault="00916D3E">
      <w:pPr>
        <w:tabs>
          <w:tab w:val="left" w:pos="0"/>
        </w:tabs>
        <w:rPr>
          <w:sz w:val="28"/>
          <w:szCs w:val="28"/>
        </w:rPr>
      </w:pPr>
    </w:p>
    <w:p w14:paraId="186303DE" w14:textId="77777777" w:rsidR="00916D3E" w:rsidRDefault="00AD63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мне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составом семьи___ чел.:</w:t>
      </w:r>
    </w:p>
    <w:p w14:paraId="299828E7" w14:textId="77777777" w:rsidR="00916D3E" w:rsidRDefault="00916D3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2799"/>
        <w:gridCol w:w="2398"/>
      </w:tblGrid>
      <w:tr w:rsidR="00916D3E" w14:paraId="1FAFEEC2" w14:textId="77777777">
        <w:trPr>
          <w:trHeight w:val="71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E3CF" w14:textId="77777777" w:rsidR="00916D3E" w:rsidRDefault="00AD6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члена семьи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5763" w14:textId="77777777" w:rsidR="00916D3E" w:rsidRDefault="00AD6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4CFA" w14:textId="77777777" w:rsidR="00916D3E" w:rsidRDefault="00AD6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Степень родства </w:t>
            </w:r>
          </w:p>
        </w:tc>
      </w:tr>
      <w:tr w:rsidR="00916D3E" w14:paraId="42641201" w14:textId="77777777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5D72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B782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A894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916D3E" w14:paraId="3347550D" w14:textId="77777777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AD8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7913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A81D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916D3E" w14:paraId="59A3166F" w14:textId="77777777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9882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8352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E7A9" w14:textId="77777777" w:rsidR="00916D3E" w:rsidRDefault="00916D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60A08A92" w14:textId="77777777" w:rsidR="00916D3E" w:rsidRDefault="00AD637D">
      <w:pPr>
        <w:jc w:val="both"/>
        <w:rPr>
          <w:sz w:val="28"/>
          <w:szCs w:val="28"/>
        </w:rPr>
      </w:pPr>
      <w:r>
        <w:rPr>
          <w:sz w:val="28"/>
          <w:szCs w:val="28"/>
        </w:rPr>
        <w:t>арендное жилье государственного жилищного фонда, расположенное по адресу: _____________________________________________________________________</w:t>
      </w:r>
    </w:p>
    <w:p w14:paraId="09F0F29C" w14:textId="77777777" w:rsidR="00916D3E" w:rsidRDefault="00AD637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7B980FE7" w14:textId="77777777" w:rsidR="00916D3E" w:rsidRDefault="00AD637D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На учете нуждающихся в улучшении жилищных условий:</w:t>
      </w:r>
    </w:p>
    <w:p w14:paraId="13A70AD4" w14:textId="77777777" w:rsidR="00916D3E" w:rsidRDefault="00AD637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 состою с «__» _________ ____ г. </w:t>
      </w:r>
    </w:p>
    <w:p w14:paraId="0A572EE0" w14:textId="77777777" w:rsidR="00916D3E" w:rsidRDefault="00AD637D">
      <w:pPr>
        <w:pStyle w:val="newncpi"/>
        <w:rPr>
          <w:sz w:val="30"/>
          <w:szCs w:val="30"/>
        </w:rPr>
      </w:pPr>
      <w:r>
        <w:rPr>
          <w:sz w:val="28"/>
          <w:szCs w:val="28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14:paraId="4DAE0245" w14:textId="77777777" w:rsidR="00916D3E" w:rsidRDefault="00AD637D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2799E211" w14:textId="77777777" w:rsidR="00916D3E" w:rsidRDefault="00AD637D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На учете нуждающихся в улучшении жилищных условий:</w:t>
      </w:r>
    </w:p>
    <w:p w14:paraId="55826736" w14:textId="77777777" w:rsidR="00916D3E" w:rsidRDefault="00AD637D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 состою с «__» _________ ____ г. </w:t>
      </w:r>
    </w:p>
    <w:p w14:paraId="06BE75F0" w14:textId="77777777" w:rsidR="00916D3E" w:rsidRDefault="00AD637D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14:paraId="53BF1A34" w14:textId="77777777" w:rsidR="00916D3E" w:rsidRDefault="00AD637D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655D2890" w14:textId="77777777" w:rsidR="00916D3E" w:rsidRDefault="00916D3E">
      <w:pPr>
        <w:pStyle w:val="newncpi"/>
        <w:rPr>
          <w:sz w:val="30"/>
          <w:szCs w:val="30"/>
        </w:rPr>
      </w:pPr>
    </w:p>
    <w:p w14:paraId="41E9F6D3" w14:textId="77777777" w:rsidR="00916D3E" w:rsidRDefault="00AD637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7AEE6AD" w14:textId="77777777" w:rsidR="00916D3E" w:rsidRDefault="00AD637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D45583" w14:textId="77777777" w:rsidR="00916D3E" w:rsidRDefault="00AD637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BE15430" w14:textId="77777777" w:rsidR="00916D3E" w:rsidRDefault="00AD637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E6787DC" w14:textId="77777777" w:rsidR="00916D3E" w:rsidRDefault="00AD637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4D3D544" w14:textId="77777777" w:rsidR="00916D3E" w:rsidRDefault="00AD637D">
      <w:pPr>
        <w:pStyle w:val="newncpi0"/>
      </w:pPr>
      <w:r>
        <w:t>_____________________________________________________________________________</w:t>
      </w:r>
    </w:p>
    <w:p w14:paraId="7DA98371" w14:textId="77777777" w:rsidR="00916D3E" w:rsidRDefault="00916D3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B247C0F" w14:textId="77777777" w:rsidR="00916D3E" w:rsidRDefault="00AD637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1B84EF2" w14:textId="77777777" w:rsidR="00916D3E" w:rsidRDefault="00AD637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6B991B9" w14:textId="77777777" w:rsidR="00916D3E" w:rsidRDefault="00AD63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185121" w14:textId="77777777" w:rsidR="00916D3E" w:rsidRDefault="00AD63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7ED408C" w14:textId="77777777" w:rsidR="00916D3E" w:rsidRDefault="00AD637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3D2015E" w14:textId="77777777" w:rsidR="00916D3E" w:rsidRDefault="00916D3E">
      <w:pPr>
        <w:spacing w:line="360" w:lineRule="auto"/>
        <w:jc w:val="both"/>
        <w:rPr>
          <w:rFonts w:eastAsia="Calibri"/>
          <w:sz w:val="20"/>
          <w:szCs w:val="26"/>
          <w:lang w:eastAsia="en-US"/>
        </w:rPr>
      </w:pPr>
    </w:p>
    <w:sectPr w:rsidR="00916D3E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724DB" w14:textId="77777777" w:rsidR="00916D3E" w:rsidRDefault="00AD637D">
      <w:r>
        <w:separator/>
      </w:r>
    </w:p>
  </w:endnote>
  <w:endnote w:type="continuationSeparator" w:id="0">
    <w:p w14:paraId="7D42D6ED" w14:textId="77777777" w:rsidR="00916D3E" w:rsidRDefault="00AD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B4A11" w14:textId="77777777" w:rsidR="00916D3E" w:rsidRDefault="00AD637D">
      <w:r>
        <w:separator/>
      </w:r>
    </w:p>
  </w:footnote>
  <w:footnote w:type="continuationSeparator" w:id="0">
    <w:p w14:paraId="4A13A6C8" w14:textId="77777777" w:rsidR="00916D3E" w:rsidRDefault="00AD6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16D3E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D637D"/>
    <w:rsid w:val="00AE3337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743B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5E042"/>
  <w15:docId w15:val="{4AA6D41D-D00F-48E4-B7D0-A3E50113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C2BA-150E-4383-AB39-E088FB53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2026-10-14T12:46:00Z</dcterms:created>
  <dcterms:modified xsi:type="dcterms:W3CDTF">2026-10-14T12:46:00Z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3DEA66CFACB3492782224090B12E9F44_13</vt:lpwstr>
  </property>
</Properties>
</file>