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0AAB4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6AFEE746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D0532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(наименование органа опеки и попечительства районного, городского </w:t>
      </w:r>
    </w:p>
    <w:p w14:paraId="1183529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F8FA97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исполнительного комитета, местной администрации района в городе)</w:t>
      </w:r>
    </w:p>
    <w:p w14:paraId="050C5B3C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32ACFC22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841228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A54001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2F398A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95C9FA2">
      <w:pPr>
        <w:ind w:left="4111"/>
        <w:rPr>
          <w:b/>
          <w:sz w:val="36"/>
          <w:szCs w:val="36"/>
        </w:rPr>
      </w:pPr>
    </w:p>
    <w:p w14:paraId="32D3BBBD">
      <w:pPr>
        <w:jc w:val="center"/>
        <w:rPr>
          <w:b/>
          <w:sz w:val="28"/>
          <w:szCs w:val="28"/>
        </w:rPr>
      </w:pPr>
    </w:p>
    <w:p w14:paraId="1EAF3D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9F8E0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4.6 «Принятие решения о передаче ребенка (детей) на воспитание в приемную семью» Указа Президента Республики Беларусь от 26.04.2010 № 200</w:t>
      </w:r>
    </w:p>
    <w:p w14:paraId="781A1A16">
      <w:pPr>
        <w:ind w:firstLine="709"/>
        <w:rPr>
          <w:spacing w:val="-4"/>
        </w:rPr>
      </w:pPr>
    </w:p>
    <w:p w14:paraId="6FFA7F07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Прошу принять решение о передаче ребенка (детей):</w:t>
      </w:r>
    </w:p>
    <w:p w14:paraId="0BDC42C9">
      <w:pPr>
        <w:rPr>
          <w:sz w:val="28"/>
          <w:szCs w:val="28"/>
        </w:rPr>
      </w:pPr>
      <w:r>
        <w:t>_________________________________________________________________</w:t>
      </w:r>
      <w:r>
        <w:rPr>
          <w:sz w:val="28"/>
          <w:szCs w:val="28"/>
        </w:rPr>
        <w:t>____________________________________________________________________</w:t>
      </w:r>
    </w:p>
    <w:p w14:paraId="3E1A5EC7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несовершеннолетнего, год рождения)</w:t>
      </w:r>
    </w:p>
    <w:p w14:paraId="5815D9B4">
      <w:pPr>
        <w:ind w:firstLine="709"/>
        <w:jc w:val="center"/>
        <w:rPr>
          <w:sz w:val="16"/>
          <w:szCs w:val="16"/>
        </w:rPr>
      </w:pPr>
    </w:p>
    <w:p w14:paraId="6CE69EA4">
      <w:pPr>
        <w:rPr>
          <w:sz w:val="28"/>
          <w:szCs w:val="28"/>
        </w:rPr>
      </w:pPr>
      <w:r>
        <w:rPr>
          <w:sz w:val="28"/>
          <w:szCs w:val="28"/>
        </w:rPr>
        <w:t>на воспитание в приемную семью</w:t>
      </w:r>
    </w:p>
    <w:p w14:paraId="1A068D34">
      <w:pPr>
        <w:rPr>
          <w:sz w:val="28"/>
          <w:szCs w:val="28"/>
        </w:rPr>
      </w:pPr>
      <w:r>
        <w:t>___________________________________________________________________________________________________________________________.</w:t>
      </w:r>
    </w:p>
    <w:p w14:paraId="2E457A93">
      <w:pPr>
        <w:pStyle w:val="15"/>
        <w:rPr>
          <w:sz w:val="30"/>
          <w:szCs w:val="30"/>
        </w:rPr>
      </w:pPr>
    </w:p>
    <w:p w14:paraId="4ED6ED0F">
      <w:pPr>
        <w:pStyle w:val="15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D0EA9A3">
      <w:pPr>
        <w:pStyle w:val="16"/>
        <w:spacing w:line="276" w:lineRule="auto"/>
      </w:pPr>
      <w:r>
        <w:t>_________________________________________________________________________________</w:t>
      </w:r>
    </w:p>
    <w:p w14:paraId="7A337FC1">
      <w:pPr>
        <w:pStyle w:val="16"/>
        <w:spacing w:line="276" w:lineRule="auto"/>
      </w:pPr>
      <w:r>
        <w:t>_________________________________________________________________________________</w:t>
      </w:r>
    </w:p>
    <w:p w14:paraId="12F7D6CB">
      <w:pPr>
        <w:pStyle w:val="16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7320DB">
      <w:pPr>
        <w:pStyle w:val="15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</w:t>
      </w:r>
    </w:p>
    <w:p w14:paraId="59FB4793">
      <w:pPr>
        <w:pStyle w:val="16"/>
      </w:pPr>
      <w:r>
        <w:t>_____________________________________________________________________________</w:t>
      </w:r>
    </w:p>
    <w:p w14:paraId="65034A1B"/>
    <w:p w14:paraId="4E8C1920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0B4D3E5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A2667A9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ABBA85B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1F62D8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6BAD38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0BF803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609D5F3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DF3FEA6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952F35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340B63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9B20FA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26EBB37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C95EDC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AB20E31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6B1A8A2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FB84FBB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bookmarkStart w:id="0" w:name="_GoBack"/>
      <w:bookmarkEnd w:id="0"/>
    </w:p>
    <w:sectPr>
      <w:pgSz w:w="11906" w:h="16838"/>
      <w:pgMar w:top="567" w:right="454" w:bottom="567" w:left="1701" w:header="426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BF727E6"/>
    <w:rsid w:val="1CAD027F"/>
    <w:rsid w:val="2ACC04FF"/>
    <w:rsid w:val="2BB73988"/>
    <w:rsid w:val="2DAA36B3"/>
    <w:rsid w:val="47036020"/>
    <w:rsid w:val="477F68A7"/>
    <w:rsid w:val="4C326BE0"/>
    <w:rsid w:val="569A3EE2"/>
    <w:rsid w:val="5AB309AC"/>
    <w:rsid w:val="64D64CAC"/>
    <w:rsid w:val="656723F5"/>
    <w:rsid w:val="658379D1"/>
    <w:rsid w:val="6A0C42CB"/>
    <w:rsid w:val="6D78164F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30"/>
      <w:szCs w:val="3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character" w:styleId="5">
    <w:name w:val="Hyperlink"/>
    <w:semiHidden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28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Plain Text"/>
    <w:basedOn w:val="1"/>
    <w:link w:val="22"/>
    <w:unhideWhenUsed/>
    <w:qFormat/>
    <w:uiPriority w:val="0"/>
    <w:rPr>
      <w:rFonts w:ascii="Courier New" w:hAnsi="Courier New" w:cs="Courier New"/>
      <w:sz w:val="20"/>
      <w:szCs w:val="20"/>
    </w:rPr>
  </w:style>
  <w:style w:type="paragraph" w:styleId="8">
    <w:name w:val="Body Text"/>
    <w:basedOn w:val="1"/>
    <w:link w:val="27"/>
    <w:unhideWhenUsed/>
    <w:qFormat/>
    <w:uiPriority w:val="99"/>
    <w:pPr>
      <w:spacing w:after="120"/>
    </w:pPr>
  </w:style>
  <w:style w:type="paragraph" w:styleId="9">
    <w:name w:val="Body Text Indent"/>
    <w:basedOn w:val="1"/>
    <w:link w:val="19"/>
    <w:semiHidden/>
    <w:unhideWhenUsed/>
    <w:qFormat/>
    <w:uiPriority w:val="99"/>
    <w:pPr>
      <w:spacing w:after="120"/>
      <w:ind w:left="283"/>
    </w:pPr>
  </w:style>
  <w:style w:type="paragraph" w:styleId="10">
    <w:name w:val="footer"/>
    <w:basedOn w:val="1"/>
    <w:link w:val="26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 w:val="24"/>
      <w:szCs w:val="24"/>
    </w:rPr>
  </w:style>
  <w:style w:type="paragraph" w:styleId="12">
    <w:name w:val="Body Text 3"/>
    <w:basedOn w:val="1"/>
    <w:link w:val="17"/>
    <w:semiHidden/>
    <w:unhideWhenUsed/>
    <w:qFormat/>
    <w:uiPriority w:val="0"/>
    <w:pPr>
      <w:autoSpaceDE w:val="0"/>
      <w:autoSpaceDN w:val="0"/>
      <w:adjustRightInd w:val="0"/>
      <w:jc w:val="both"/>
    </w:pPr>
    <w:rPr>
      <w:szCs w:val="24"/>
    </w:rPr>
  </w:style>
  <w:style w:type="table" w:styleId="13">
    <w:name w:val="Table Grid"/>
    <w:basedOn w:val="3"/>
    <w:qFormat/>
    <w:uiPriority w:val="0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paragraph" w:customStyle="1" w:styleId="15">
    <w:name w:val="newncpi"/>
    <w:basedOn w:val="1"/>
    <w:qFormat/>
    <w:uiPriority w:val="0"/>
    <w:pPr>
      <w:ind w:firstLine="567"/>
      <w:jc w:val="both"/>
    </w:pPr>
    <w:rPr>
      <w:sz w:val="24"/>
      <w:szCs w:val="24"/>
    </w:rPr>
  </w:style>
  <w:style w:type="paragraph" w:customStyle="1" w:styleId="16">
    <w:name w:val="newncpi0"/>
    <w:basedOn w:val="1"/>
    <w:qFormat/>
    <w:uiPriority w:val="0"/>
    <w:pPr>
      <w:jc w:val="both"/>
    </w:pPr>
    <w:rPr>
      <w:sz w:val="24"/>
      <w:szCs w:val="24"/>
    </w:rPr>
  </w:style>
  <w:style w:type="character" w:customStyle="1" w:styleId="17">
    <w:name w:val="Основной текст 3 Знак"/>
    <w:basedOn w:val="2"/>
    <w:link w:val="12"/>
    <w:semiHidden/>
    <w:qFormat/>
    <w:uiPriority w:val="0"/>
    <w:rPr>
      <w:rFonts w:ascii="Times New Roman" w:hAnsi="Times New Roman" w:eastAsia="Times New Roman" w:cs="Times New Roman"/>
      <w:sz w:val="30"/>
      <w:szCs w:val="24"/>
      <w:lang w:eastAsia="ru-RU"/>
    </w:rPr>
  </w:style>
  <w:style w:type="character" w:customStyle="1" w:styleId="18">
    <w:name w:val="xdtextbox1"/>
    <w:qFormat/>
    <w:uiPriority w:val="0"/>
    <w:rPr>
      <w:color w:val="auto"/>
      <w:bdr w:val="single" w:color="DCDCDC" w:sz="8" w:space="0"/>
      <w:shd w:val="clear" w:color="auto" w:fill="FFFFFF"/>
    </w:rPr>
  </w:style>
  <w:style w:type="character" w:customStyle="1" w:styleId="19">
    <w:name w:val="Основной текст с отступом Знак"/>
    <w:basedOn w:val="2"/>
    <w:link w:val="9"/>
    <w:semiHidden/>
    <w:qFormat/>
    <w:uiPriority w:val="99"/>
    <w:rPr>
      <w:rFonts w:ascii="Times New Roman" w:hAnsi="Times New Roman" w:eastAsia="Times New Roman" w:cs="Times New Roman"/>
      <w:sz w:val="30"/>
      <w:szCs w:val="30"/>
      <w:lang w:eastAsia="ru-RU"/>
    </w:rPr>
  </w:style>
  <w:style w:type="character" w:customStyle="1" w:styleId="20">
    <w:name w:val="Основной текст_"/>
    <w:basedOn w:val="2"/>
    <w:link w:val="21"/>
    <w:qFormat/>
    <w:locked/>
    <w:uiPriority w:val="0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3"/>
    <w:basedOn w:val="1"/>
    <w:link w:val="20"/>
    <w:qFormat/>
    <w:uiPriority w:val="0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22">
    <w:name w:val="Текст Знак"/>
    <w:basedOn w:val="2"/>
    <w:link w:val="7"/>
    <w:qFormat/>
    <w:uiPriority w:val="0"/>
    <w:rPr>
      <w:rFonts w:ascii="Courier New" w:hAnsi="Courier New" w:eastAsia="Times New Roman" w:cs="Courier New"/>
      <w:sz w:val="20"/>
      <w:szCs w:val="20"/>
      <w:lang w:eastAsia="ru-RU"/>
    </w:rPr>
  </w:style>
  <w:style w:type="paragraph" w:customStyle="1" w:styleId="23">
    <w:name w:val="article"/>
    <w:basedOn w:val="1"/>
    <w:qFormat/>
    <w:uiPriority w:val="0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24">
    <w:name w:val="table10"/>
    <w:basedOn w:val="1"/>
    <w:qFormat/>
    <w:uiPriority w:val="0"/>
    <w:rPr>
      <w:sz w:val="20"/>
      <w:szCs w:val="20"/>
    </w:rPr>
  </w:style>
  <w:style w:type="paragraph" w:customStyle="1" w:styleId="25">
    <w:name w:val="undline"/>
    <w:basedOn w:val="1"/>
    <w:qFormat/>
    <w:uiPriority w:val="99"/>
    <w:pPr>
      <w:jc w:val="both"/>
    </w:pPr>
    <w:rPr>
      <w:sz w:val="20"/>
      <w:szCs w:val="20"/>
    </w:rPr>
  </w:style>
  <w:style w:type="character" w:customStyle="1" w:styleId="26">
    <w:name w:val="Нижний колонтитул Знак"/>
    <w:basedOn w:val="2"/>
    <w:link w:val="10"/>
    <w:semiHidden/>
    <w:qFormat/>
    <w:uiPriority w:val="99"/>
    <w:rPr>
      <w:rFonts w:ascii="Times New Roman" w:hAnsi="Times New Roman" w:eastAsia="Times New Roman" w:cs="Times New Roman"/>
      <w:sz w:val="30"/>
      <w:szCs w:val="30"/>
      <w:lang w:eastAsia="ru-RU"/>
    </w:rPr>
  </w:style>
  <w:style w:type="character" w:customStyle="1" w:styleId="27">
    <w:name w:val="Основной текст Знак"/>
    <w:basedOn w:val="2"/>
    <w:link w:val="8"/>
    <w:qFormat/>
    <w:uiPriority w:val="99"/>
    <w:rPr>
      <w:rFonts w:ascii="Times New Roman" w:hAnsi="Times New Roman" w:eastAsia="Times New Roman" w:cs="Times New Roman"/>
      <w:sz w:val="30"/>
      <w:szCs w:val="30"/>
      <w:lang w:eastAsia="ru-RU"/>
    </w:rPr>
  </w:style>
  <w:style w:type="character" w:customStyle="1" w:styleId="28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29">
    <w:name w:val="titlep"/>
    <w:basedOn w:val="1"/>
    <w:qFormat/>
    <w:uiPriority w:val="9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30">
    <w:name w:val="ConsNonformat"/>
    <w:qFormat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31">
    <w:name w:val="ConsPlusNonformat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32">
    <w:name w:val="Абзац списка1"/>
    <w:basedOn w:val="1"/>
    <w:qFormat/>
    <w:uiPriority w:val="0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17219</Words>
  <Characters>206091</Characters>
  <Lines>2668</Lines>
  <Paragraphs>751</Paragraphs>
  <TotalTime>733</TotalTime>
  <ScaleCrop>false</ScaleCrop>
  <LinksUpToDate>false</LinksUpToDate>
  <CharactersWithSpaces>233592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2026-04-22T13:46:00Z</dcterms:created>
  <dc:creator>Синицкая Юлия Сергеевна</dc:creator>
  <cp:lastModifiedBy>45</cp:lastModifiedBy>
  <cp:lastPrinted>2026-05-15T06:14:00Z</cp:lastPrinted>
  <dcterms:modified xsi:type="dcterms:W3CDTF">2026-10-07T18:14:51Z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7B944553B3EA4FE3B1E554200942838B_13</vt:lpwstr>
  </property>
</Properties>
</file>