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4857"/>
      </w:tblGrid>
      <w:tr w:rsidR="001B1206" w:rsidTr="001B1206">
        <w:tc>
          <w:tcPr>
            <w:tcW w:w="7280" w:type="dxa"/>
          </w:tcPr>
          <w:p w:rsidR="001B1206" w:rsidRDefault="001B1206" w:rsidP="0067524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СПИСОК</w:t>
            </w:r>
          </w:p>
          <w:p w:rsidR="001B1206" w:rsidRDefault="008B1D40" w:rsidP="0067524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</w:t>
            </w:r>
            <w:r w:rsidR="001B1206">
              <w:rPr>
                <w:rFonts w:ascii="Times New Roman" w:hAnsi="Times New Roman" w:cs="Times New Roman"/>
                <w:sz w:val="30"/>
                <w:szCs w:val="30"/>
              </w:rPr>
              <w:t xml:space="preserve"> населенных пунктов </w:t>
            </w:r>
          </w:p>
          <w:p w:rsidR="001B1206" w:rsidRDefault="001B1206" w:rsidP="0067524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Боровицкого сельского Совета депутатов</w:t>
            </w:r>
          </w:p>
        </w:tc>
        <w:tc>
          <w:tcPr>
            <w:tcW w:w="7280" w:type="dxa"/>
          </w:tcPr>
          <w:p w:rsidR="001B1206" w:rsidRDefault="001B1206" w:rsidP="0067524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94701" w:rsidRDefault="00D94701" w:rsidP="0067524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22"/>
        <w:gridCol w:w="2830"/>
        <w:gridCol w:w="1559"/>
        <w:gridCol w:w="2268"/>
        <w:gridCol w:w="1985"/>
        <w:gridCol w:w="1276"/>
      </w:tblGrid>
      <w:tr w:rsidR="0067524B" w:rsidTr="0067524B">
        <w:tc>
          <w:tcPr>
            <w:tcW w:w="822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06">
              <w:rPr>
                <w:rFonts w:ascii="Times New Roman" w:hAnsi="Times New Roman" w:cs="Times New Roman"/>
                <w:sz w:val="26"/>
                <w:szCs w:val="26"/>
              </w:rPr>
              <w:t>п-п</w:t>
            </w:r>
          </w:p>
        </w:tc>
        <w:tc>
          <w:tcPr>
            <w:tcW w:w="2830" w:type="dxa"/>
          </w:tcPr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06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559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B1206">
              <w:rPr>
                <w:rFonts w:ascii="Times New Roman" w:hAnsi="Times New Roman" w:cs="Times New Roman"/>
                <w:sz w:val="26"/>
                <w:szCs w:val="26"/>
              </w:rPr>
              <w:t>ождения</w:t>
            </w:r>
          </w:p>
        </w:tc>
        <w:tc>
          <w:tcPr>
            <w:tcW w:w="2268" w:type="dxa"/>
          </w:tcPr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06">
              <w:rPr>
                <w:rFonts w:ascii="Times New Roman" w:hAnsi="Times New Roman" w:cs="Times New Roman"/>
                <w:sz w:val="26"/>
                <w:szCs w:val="26"/>
              </w:rPr>
              <w:t>Место работы (пенсионер)</w:t>
            </w:r>
          </w:p>
        </w:tc>
        <w:tc>
          <w:tcPr>
            <w:tcW w:w="1985" w:type="dxa"/>
          </w:tcPr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06"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пункта </w:t>
            </w:r>
            <w:r w:rsidRPr="001B1206">
              <w:rPr>
                <w:rFonts w:ascii="Times New Roman" w:hAnsi="Times New Roman" w:cs="Times New Roman"/>
                <w:sz w:val="26"/>
                <w:szCs w:val="26"/>
              </w:rPr>
              <w:t>(ов)</w:t>
            </w:r>
          </w:p>
        </w:tc>
        <w:tc>
          <w:tcPr>
            <w:tcW w:w="1276" w:type="dxa"/>
          </w:tcPr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06">
              <w:rPr>
                <w:rFonts w:ascii="Times New Roman" w:hAnsi="Times New Roman" w:cs="Times New Roman"/>
                <w:sz w:val="26"/>
                <w:szCs w:val="26"/>
              </w:rPr>
              <w:t>Количество жителей</w:t>
            </w:r>
          </w:p>
        </w:tc>
      </w:tr>
      <w:tr w:rsidR="0067524B" w:rsidTr="0067524B">
        <w:tc>
          <w:tcPr>
            <w:tcW w:w="822" w:type="dxa"/>
          </w:tcPr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0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</w:t>
            </w:r>
          </w:p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1559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2268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Боровицкий ФАП, фельдшер</w:t>
            </w:r>
          </w:p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аг.Боровица</w:t>
            </w:r>
          </w:p>
        </w:tc>
        <w:tc>
          <w:tcPr>
            <w:tcW w:w="1276" w:type="dxa"/>
          </w:tcPr>
          <w:p w:rsidR="0067524B" w:rsidRPr="001B1206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67524B" w:rsidTr="0067524B">
        <w:tc>
          <w:tcPr>
            <w:tcW w:w="822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0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ПАРХАМОВИЧ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1559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2268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«Бересневский»,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Животновод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д.Виленка</w:t>
            </w:r>
          </w:p>
        </w:tc>
        <w:tc>
          <w:tcPr>
            <w:tcW w:w="1276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67524B" w:rsidTr="0067524B">
        <w:tc>
          <w:tcPr>
            <w:tcW w:w="822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0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Ивановна</w:t>
            </w:r>
          </w:p>
        </w:tc>
        <w:tc>
          <w:tcPr>
            <w:tcW w:w="1559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2268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«Боровицкая средняя школа»,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д.Выжары</w:t>
            </w:r>
          </w:p>
        </w:tc>
        <w:tc>
          <w:tcPr>
            <w:tcW w:w="1276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67524B" w:rsidTr="0067524B">
        <w:tc>
          <w:tcPr>
            <w:tcW w:w="822" w:type="dxa"/>
          </w:tcPr>
          <w:p w:rsidR="0067524B" w:rsidRDefault="00107BD8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75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0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САПЕРСКАЯ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Степановна</w:t>
            </w:r>
          </w:p>
        </w:tc>
        <w:tc>
          <w:tcPr>
            <w:tcW w:w="1559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2268" w:type="dxa"/>
          </w:tcPr>
          <w:p w:rsidR="0067524B" w:rsidRDefault="0067524B" w:rsidP="00E7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Скачковский лесоучасток ОАО «Фандок», бухгалтер</w:t>
            </w:r>
          </w:p>
          <w:p w:rsidR="0067524B" w:rsidRDefault="0067524B" w:rsidP="00E7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д.Скачек,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д.Н.Городок</w:t>
            </w:r>
          </w:p>
        </w:tc>
        <w:tc>
          <w:tcPr>
            <w:tcW w:w="1276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67524B" w:rsidTr="0067524B">
        <w:tc>
          <w:tcPr>
            <w:tcW w:w="822" w:type="dxa"/>
          </w:tcPr>
          <w:p w:rsidR="0067524B" w:rsidRDefault="00107BD8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75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0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ДОРОФЕЙ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 Иванович</w:t>
            </w:r>
          </w:p>
        </w:tc>
        <w:tc>
          <w:tcPr>
            <w:tcW w:w="1559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1949</w:t>
            </w:r>
          </w:p>
        </w:tc>
        <w:tc>
          <w:tcPr>
            <w:tcW w:w="2268" w:type="dxa"/>
          </w:tcPr>
          <w:p w:rsidR="0067524B" w:rsidRDefault="0067524B" w:rsidP="00E7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5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д.Городец,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д.Стража,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д.Зеленица</w:t>
            </w:r>
          </w:p>
        </w:tc>
        <w:tc>
          <w:tcPr>
            <w:tcW w:w="1276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524B" w:rsidTr="0067524B">
        <w:tc>
          <w:tcPr>
            <w:tcW w:w="822" w:type="dxa"/>
          </w:tcPr>
          <w:p w:rsidR="0067524B" w:rsidRDefault="00107BD8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5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0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ШАПОТКИНА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Карповна</w:t>
            </w:r>
          </w:p>
        </w:tc>
        <w:tc>
          <w:tcPr>
            <w:tcW w:w="1559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2268" w:type="dxa"/>
          </w:tcPr>
          <w:p w:rsidR="0067524B" w:rsidRDefault="0067524B" w:rsidP="00E7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Кировского райисполкома,</w:t>
            </w:r>
          </w:p>
          <w:p w:rsidR="0067524B" w:rsidRDefault="0067524B" w:rsidP="00E7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родитель-воспитатель</w:t>
            </w:r>
          </w:p>
          <w:p w:rsidR="0067524B" w:rsidRDefault="0067524B" w:rsidP="00E7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д.Неговля,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д.Мазуровка</w:t>
            </w:r>
          </w:p>
        </w:tc>
        <w:tc>
          <w:tcPr>
            <w:tcW w:w="1276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7524B" w:rsidTr="0067524B">
        <w:tc>
          <w:tcPr>
            <w:tcW w:w="822" w:type="dxa"/>
          </w:tcPr>
          <w:p w:rsidR="0067524B" w:rsidRDefault="00107BD8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75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0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ШЕПЕТОВА-УЛЬЯНОВА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Нина Александровна</w:t>
            </w:r>
          </w:p>
        </w:tc>
        <w:tc>
          <w:tcPr>
            <w:tcW w:w="1559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1942</w:t>
            </w:r>
          </w:p>
        </w:tc>
        <w:tc>
          <w:tcPr>
            <w:tcW w:w="2268" w:type="dxa"/>
          </w:tcPr>
          <w:p w:rsidR="0067524B" w:rsidRDefault="0067524B" w:rsidP="00E7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5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д.Шалаевка,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д.Збышын</w:t>
            </w:r>
          </w:p>
        </w:tc>
        <w:tc>
          <w:tcPr>
            <w:tcW w:w="1276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67524B" w:rsidTr="0067524B">
        <w:tc>
          <w:tcPr>
            <w:tcW w:w="822" w:type="dxa"/>
          </w:tcPr>
          <w:p w:rsidR="0067524B" w:rsidRDefault="00107BD8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752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0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БОНДАРЧУК</w:t>
            </w:r>
          </w:p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Николаевна</w:t>
            </w:r>
          </w:p>
        </w:tc>
        <w:tc>
          <w:tcPr>
            <w:tcW w:w="1559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1959</w:t>
            </w:r>
          </w:p>
        </w:tc>
        <w:tc>
          <w:tcPr>
            <w:tcW w:w="2268" w:type="dxa"/>
          </w:tcPr>
          <w:p w:rsidR="0067524B" w:rsidRDefault="0067524B" w:rsidP="00E76C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5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д.Грибова Слобода</w:t>
            </w:r>
          </w:p>
        </w:tc>
        <w:tc>
          <w:tcPr>
            <w:tcW w:w="1276" w:type="dxa"/>
          </w:tcPr>
          <w:p w:rsidR="0067524B" w:rsidRDefault="0067524B" w:rsidP="001B12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1B1206" w:rsidRPr="0067524B" w:rsidRDefault="001B1206" w:rsidP="0067524B">
      <w:pPr>
        <w:spacing w:after="0" w:line="240" w:lineRule="auto"/>
        <w:ind w:right="1132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</w:p>
    <w:p w:rsidR="008B1D40" w:rsidRPr="0067524B" w:rsidRDefault="008B1D40" w:rsidP="0067524B">
      <w:pPr>
        <w:spacing w:after="0" w:line="240" w:lineRule="auto"/>
        <w:ind w:right="1132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>Председатель</w:t>
      </w:r>
    </w:p>
    <w:p w:rsidR="008B1D40" w:rsidRPr="0067524B" w:rsidRDefault="008B1D40" w:rsidP="0067524B">
      <w:pPr>
        <w:spacing w:after="0" w:line="240" w:lineRule="auto"/>
        <w:ind w:right="1132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>Боровицкого сельского</w:t>
      </w:r>
    </w:p>
    <w:p w:rsidR="008B1D40" w:rsidRDefault="008B1D40" w:rsidP="0067524B">
      <w:pPr>
        <w:spacing w:after="0" w:line="240" w:lineRule="auto"/>
        <w:ind w:right="1132"/>
        <w:jc w:val="both"/>
        <w:rPr>
          <w:rFonts w:ascii="Times New Roman" w:hAnsi="Times New Roman" w:cs="Times New Roman"/>
          <w:sz w:val="30"/>
          <w:szCs w:val="30"/>
        </w:rPr>
      </w:pP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>исполнительного комитета</w:t>
      </w: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ab/>
      </w: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ab/>
      </w: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ab/>
      </w: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ab/>
      </w: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ab/>
      </w: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ab/>
      </w: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ab/>
      </w:r>
      <w:r w:rsidRPr="0067524B">
        <w:rPr>
          <w:rFonts w:ascii="Times New Roman" w:hAnsi="Times New Roman" w:cs="Times New Roman"/>
          <w:color w:val="FFFFFF" w:themeColor="background1"/>
          <w:sz w:val="30"/>
          <w:szCs w:val="30"/>
        </w:rPr>
        <w:tab/>
        <w:t>В.С.Косьмина</w:t>
      </w:r>
    </w:p>
    <w:p w:rsidR="008B1D40" w:rsidRDefault="008B1D40" w:rsidP="001B12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1D40" w:rsidRPr="00400F8D" w:rsidRDefault="008B1D40" w:rsidP="001B1206">
      <w:pPr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400F8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Электронная версия соответствует оригиналу</w:t>
      </w:r>
    </w:p>
    <w:sectPr w:rsidR="008B1D40" w:rsidRPr="00400F8D" w:rsidSect="0067524B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0E" w:rsidRDefault="00AE5E0E" w:rsidP="00400F8D">
      <w:pPr>
        <w:spacing w:after="0" w:line="240" w:lineRule="auto"/>
      </w:pPr>
      <w:r>
        <w:separator/>
      </w:r>
    </w:p>
  </w:endnote>
  <w:endnote w:type="continuationSeparator" w:id="1">
    <w:p w:rsidR="00AE5E0E" w:rsidRDefault="00AE5E0E" w:rsidP="0040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0E" w:rsidRDefault="00AE5E0E" w:rsidP="00400F8D">
      <w:pPr>
        <w:spacing w:after="0" w:line="240" w:lineRule="auto"/>
      </w:pPr>
      <w:r>
        <w:separator/>
      </w:r>
    </w:p>
  </w:footnote>
  <w:footnote w:type="continuationSeparator" w:id="1">
    <w:p w:rsidR="00AE5E0E" w:rsidRDefault="00AE5E0E" w:rsidP="0040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A15"/>
    <w:rsid w:val="0005202C"/>
    <w:rsid w:val="00107BD8"/>
    <w:rsid w:val="001B1206"/>
    <w:rsid w:val="00294786"/>
    <w:rsid w:val="00400F8D"/>
    <w:rsid w:val="00552395"/>
    <w:rsid w:val="00577A15"/>
    <w:rsid w:val="00610227"/>
    <w:rsid w:val="0063470E"/>
    <w:rsid w:val="0067524B"/>
    <w:rsid w:val="006A6B63"/>
    <w:rsid w:val="008B1D40"/>
    <w:rsid w:val="009F2921"/>
    <w:rsid w:val="00A17CBB"/>
    <w:rsid w:val="00AE5E0E"/>
    <w:rsid w:val="00D10B45"/>
    <w:rsid w:val="00D94701"/>
    <w:rsid w:val="00E76CAE"/>
    <w:rsid w:val="00ED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F8D"/>
  </w:style>
  <w:style w:type="paragraph" w:styleId="a6">
    <w:name w:val="footer"/>
    <w:basedOn w:val="a"/>
    <w:link w:val="a7"/>
    <w:uiPriority w:val="99"/>
    <w:semiHidden/>
    <w:unhideWhenUsed/>
    <w:rsid w:val="0040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5</cp:revision>
  <cp:lastPrinted>2024-05-03T06:04:00Z</cp:lastPrinted>
  <dcterms:created xsi:type="dcterms:W3CDTF">2024-04-19T10:23:00Z</dcterms:created>
  <dcterms:modified xsi:type="dcterms:W3CDTF">2024-05-03T06:04:00Z</dcterms:modified>
</cp:coreProperties>
</file>