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E" w:rsidRDefault="00FD398E" w:rsidP="00D20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EC059" wp14:editId="73A5D4D2">
            <wp:simplePos x="0" y="0"/>
            <wp:positionH relativeFrom="column">
              <wp:posOffset>-823595</wp:posOffset>
            </wp:positionH>
            <wp:positionV relativeFrom="paragraph">
              <wp:posOffset>-52070</wp:posOffset>
            </wp:positionV>
            <wp:extent cx="2126615" cy="1951990"/>
            <wp:effectExtent l="0" t="0" r="0" b="0"/>
            <wp:wrapTight wrapText="bothSides">
              <wp:wrapPolygon edited="0">
                <wp:start x="774" y="0"/>
                <wp:lineTo x="0" y="422"/>
                <wp:lineTo x="0" y="20658"/>
                <wp:lineTo x="387" y="21291"/>
                <wp:lineTo x="774" y="21291"/>
                <wp:lineTo x="20703" y="21291"/>
                <wp:lineTo x="21090" y="21291"/>
                <wp:lineTo x="21477" y="20658"/>
                <wp:lineTo x="21477" y="422"/>
                <wp:lineTo x="20703" y="0"/>
                <wp:lineTo x="774" y="0"/>
              </wp:wrapPolygon>
            </wp:wrapTight>
            <wp:docPr id="9" name="Рисунок 9" descr="12954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9547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951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98E" w:rsidRDefault="00FD398E" w:rsidP="00D20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ЗАЯВКА  </w:t>
      </w:r>
    </w:p>
    <w:p w:rsidR="00D20A99" w:rsidRPr="007F19B6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финансирование г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>уманитарн</w:t>
      </w:r>
      <w:r>
        <w:rPr>
          <w:rFonts w:ascii="Times New Roman" w:hAnsi="Times New Roman" w:cs="Times New Roman"/>
          <w:b/>
          <w:sz w:val="32"/>
          <w:szCs w:val="24"/>
        </w:rPr>
        <w:t>ого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32"/>
          <w:szCs w:val="24"/>
        </w:rPr>
        <w:t>а</w:t>
      </w:r>
    </w:p>
    <w:p w:rsidR="00D20A99" w:rsidRDefault="00D20A99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B6">
        <w:rPr>
          <w:rFonts w:ascii="Times New Roman" w:hAnsi="Times New Roman" w:cs="Times New Roman"/>
          <w:b/>
          <w:sz w:val="32"/>
          <w:szCs w:val="24"/>
        </w:rPr>
        <w:t>учреждения «Кировский районный центр социального обслуживания населения»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33"/>
        <w:gridCol w:w="7391"/>
      </w:tblGrid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проекта</w:t>
            </w:r>
          </w:p>
        </w:tc>
        <w:tc>
          <w:tcPr>
            <w:tcW w:w="7391" w:type="dxa"/>
          </w:tcPr>
          <w:p w:rsidR="009B1C94" w:rsidRPr="005A6783" w:rsidRDefault="00C1624F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жизнь не продается»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391" w:type="dxa"/>
          </w:tcPr>
          <w:p w:rsidR="007427A1" w:rsidRPr="005A6783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D3074D" w:rsidRPr="005A6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 «Кировский районный центр социального обслуживания населения»</w:t>
            </w:r>
          </w:p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  <w:proofErr w:type="gramStart"/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6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91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Могилевская область, </w:t>
            </w:r>
            <w:proofErr w:type="spellStart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proofErr w:type="gramStart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ировск</w:t>
            </w:r>
            <w:proofErr w:type="spellEnd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ул.Кирова</w:t>
            </w:r>
            <w:proofErr w:type="spellEnd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д.63, 80223779533, 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RCSON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06@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mail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spellStart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ru</w:t>
            </w:r>
            <w:proofErr w:type="spellEnd"/>
          </w:p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7391" w:type="dxa"/>
          </w:tcPr>
          <w:p w:rsidR="007427A1" w:rsidRPr="005A6783" w:rsidRDefault="007427A1" w:rsidP="007427A1">
            <w:pPr>
              <w:ind w:firstLine="6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2000 году </w:t>
            </w:r>
            <w:r w:rsidRPr="005A678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</w:t>
            </w:r>
            <w:r w:rsidRPr="005A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учреждение «Кировский районный центр социального обслуживания населения» </w:t>
            </w:r>
            <w:r w:rsidRPr="005A678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улучшения работы с населением по месту жительства.</w:t>
            </w:r>
          </w:p>
          <w:p w:rsidR="007427A1" w:rsidRPr="005A6783" w:rsidRDefault="007427A1" w:rsidP="007427A1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организации:</w:t>
            </w:r>
          </w:p>
          <w:p w:rsidR="007427A1" w:rsidRPr="005A6783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и 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  др. </w:t>
            </w:r>
          </w:p>
          <w:p w:rsidR="009B1C94" w:rsidRDefault="007427A1" w:rsidP="005B476F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42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учреждении работает 92 работника (штатная численность 96 чел.), в том числе руководители структурных подразделений 10 человек, специалистов 23, рабочих 15, социальных работников 44</w:t>
            </w:r>
          </w:p>
          <w:p w:rsidR="0054421C" w:rsidRPr="00642D9D" w:rsidRDefault="0054421C" w:rsidP="005B476F">
            <w:pPr>
              <w:ind w:firstLine="49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391" w:type="dxa"/>
          </w:tcPr>
          <w:p w:rsidR="009B1C94" w:rsidRDefault="008A59C2" w:rsidP="00CB7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центра </w:t>
            </w:r>
            <w:r w:rsidR="00CB7955">
              <w:rPr>
                <w:rFonts w:ascii="Times New Roman" w:hAnsi="Times New Roman" w:cs="Times New Roman"/>
                <w:sz w:val="28"/>
                <w:szCs w:val="28"/>
              </w:rPr>
              <w:t>Татьяна Ивановна Дашкевич</w:t>
            </w: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, 80223778216</w:t>
            </w:r>
          </w:p>
          <w:p w:rsidR="0054421C" w:rsidRPr="005A6783" w:rsidRDefault="0054421C" w:rsidP="00CB7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7391" w:type="dxa"/>
          </w:tcPr>
          <w:p w:rsidR="009B1C94" w:rsidRPr="005A6783" w:rsidRDefault="00CB7955" w:rsidP="00CB795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Дятлова Ольга Александровна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заведующий отделением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социальной адаптации и реабилитации и сопровождаемого проживания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8022377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7303</w:t>
            </w:r>
            <w:r w:rsidR="00575E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+37529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3204965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RCSON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06@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mail</w:t>
            </w:r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spellStart"/>
            <w:r w:rsidR="009B1C94"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7391" w:type="dxa"/>
          </w:tcPr>
          <w:p w:rsidR="009B1C94" w:rsidRPr="005A6783" w:rsidRDefault="00A54000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7391" w:type="dxa"/>
          </w:tcPr>
          <w:p w:rsidR="009B1C94" w:rsidRPr="00642D9D" w:rsidRDefault="00642D9D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415CA" w:rsidRPr="00642D9D">
              <w:rPr>
                <w:rFonts w:ascii="Times New Roman" w:hAnsi="Times New Roman" w:cs="Times New Roman"/>
                <w:sz w:val="28"/>
                <w:szCs w:val="28"/>
              </w:rPr>
              <w:t>00 бел</w:t>
            </w:r>
            <w:proofErr w:type="gramStart"/>
            <w:r w:rsidR="001415CA" w:rsidRPr="00642D9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415CA" w:rsidRPr="00642D9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7391" w:type="dxa"/>
          </w:tcPr>
          <w:p w:rsidR="009B1C94" w:rsidRPr="00642D9D" w:rsidRDefault="00642D9D" w:rsidP="009B1C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1415CA" w:rsidRPr="006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бел</w:t>
            </w:r>
            <w:proofErr w:type="gramStart"/>
            <w:r w:rsidR="001415CA" w:rsidRPr="006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1415CA" w:rsidRPr="006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 проекта</w:t>
            </w:r>
          </w:p>
        </w:tc>
        <w:tc>
          <w:tcPr>
            <w:tcW w:w="7391" w:type="dxa"/>
          </w:tcPr>
          <w:p w:rsidR="009B1C94" w:rsidRPr="00642D9D" w:rsidRDefault="00642D9D" w:rsidP="008A59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месяцев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проекта</w:t>
            </w:r>
          </w:p>
        </w:tc>
        <w:tc>
          <w:tcPr>
            <w:tcW w:w="7391" w:type="dxa"/>
          </w:tcPr>
          <w:p w:rsidR="0054421C" w:rsidRPr="00C65BF3" w:rsidRDefault="00461141" w:rsidP="00CB7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33AC7">
              <w:rPr>
                <w:rFonts w:ascii="Times New Roman" w:hAnsi="Times New Roman"/>
                <w:sz w:val="28"/>
                <w:szCs w:val="28"/>
              </w:rPr>
              <w:t>Повышение осведомленности</w:t>
            </w:r>
            <w:r w:rsidR="00955207">
              <w:rPr>
                <w:rFonts w:ascii="Times New Roman" w:hAnsi="Times New Roman"/>
                <w:sz w:val="28"/>
                <w:szCs w:val="28"/>
              </w:rPr>
              <w:t xml:space="preserve"> молодых людей с</w:t>
            </w:r>
            <w:r w:rsidR="00955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инвалидностью</w:t>
            </w:r>
            <w:r w:rsidR="009552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5207">
              <w:rPr>
                <w:rFonts w:ascii="Times New Roman" w:hAnsi="Times New Roman" w:cs="Times New Roman"/>
                <w:sz w:val="28"/>
                <w:szCs w:val="28"/>
              </w:rPr>
              <w:t>граждан  пожилого возраста</w:t>
            </w:r>
            <w:r w:rsidR="00C65BF3" w:rsidRPr="00C65BF3">
              <w:rPr>
                <w:rFonts w:ascii="Times New Roman" w:hAnsi="Times New Roman"/>
                <w:sz w:val="28"/>
                <w:szCs w:val="28"/>
              </w:rPr>
              <w:t>и лиц из числа детей-сирот и детей, оставшихся без попечения родителей, о реальной обстановке в сфере торговли людьми, о жестокости любых форм эксплуатац</w:t>
            </w:r>
            <w:proofErr w:type="gramStart"/>
            <w:r w:rsidR="00C65BF3" w:rsidRPr="00C65BF3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="00C65BF3" w:rsidRPr="00C65BF3">
              <w:rPr>
                <w:rFonts w:ascii="Times New Roman" w:hAnsi="Times New Roman"/>
                <w:sz w:val="28"/>
                <w:szCs w:val="28"/>
              </w:rPr>
              <w:t xml:space="preserve"> последствиях для потерпевших.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91" w:type="dxa"/>
          </w:tcPr>
          <w:p w:rsidR="00642D9D" w:rsidRDefault="00461141" w:rsidP="00C65BF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2D9D"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</w:t>
            </w:r>
            <w:r w:rsidR="00642D9D">
              <w:rPr>
                <w:rFonts w:ascii="Times New Roman" w:hAnsi="Times New Roman" w:cs="Times New Roman"/>
                <w:sz w:val="28"/>
                <w:szCs w:val="28"/>
              </w:rPr>
              <w:t xml:space="preserve">лиц из числа детей – сирот и детей, оставшихся без попечения родителей и дети – сироты, инвалиды, посещающие отделение дневного пребывания для инвалидов учреждения «Кировский РЦСОН», в количестве 30 человек, имеющих возрастные границы от 18 до 55 лет. </w:t>
            </w:r>
          </w:p>
          <w:p w:rsidR="00C65BF3" w:rsidRDefault="00461141" w:rsidP="00C65BF3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65BF3" w:rsidRPr="00C65BF3">
              <w:rPr>
                <w:rFonts w:ascii="Times New Roman" w:hAnsi="Times New Roman"/>
                <w:sz w:val="28"/>
                <w:szCs w:val="28"/>
              </w:rPr>
              <w:t xml:space="preserve">В настоящее время остро зазвучала проблема торговли людьми и насилия. Учитывая возрастающую актуальность и значимость данной проблемы, особое внимание во всём мире уделяется борьбе с торговлей людьми, где немаловажная роль отводится профилактической работе с молодёжью по предупреждению торговли людьми. </w:t>
            </w:r>
            <w:r w:rsidR="00C65BF3" w:rsidRPr="00C65B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Основную группу риска пострадавших от работорговцев составляет молодежь в возрасте от 16 до 31 года. Это наиболее мобильная категория населения в активном трудовом возрасте, которая стремится к улучшению своего материального положения, к изменению своего </w:t>
            </w:r>
            <w:r w:rsidR="00C65BF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 статуса.</w:t>
            </w:r>
          </w:p>
          <w:p w:rsidR="00C65BF3" w:rsidRPr="00C65BF3" w:rsidRDefault="00461141" w:rsidP="00C65BF3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65BF3" w:rsidRPr="00C65B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 из числа детей-сирот и детей, оставшихся без попечения родителей,  относятся к группе риска, так как это молодые люди в возрасте от 18 до 23 лет, как правило, окончившие либо заканчивающие учреждения образования, которые приобретают свои первые рабочие места. Оплата труда молодых людей часто не устраивает, и тогда возникает вопрос вторичного трудоустройства или, как вариант, выезд для трудоустройства в Российскую Федерацию. </w:t>
            </w:r>
          </w:p>
          <w:p w:rsidR="00C65BF3" w:rsidRPr="00C65BF3" w:rsidRDefault="00461141" w:rsidP="00C65B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65BF3" w:rsidRPr="00C65BF3">
              <w:rPr>
                <w:rFonts w:ascii="Times New Roman" w:hAnsi="Times New Roman"/>
                <w:sz w:val="28"/>
                <w:szCs w:val="28"/>
              </w:rPr>
              <w:t xml:space="preserve">Несколько прискорбно замечать, что данную проблему слабо освещают для  такой категории людей, как люди, имеющие ограничение здоровья. Ведь слабое  здоровье – главный фактор, который увеличивает риск торговли людьми, насилия и жестокого обращения. </w:t>
            </w:r>
          </w:p>
          <w:p w:rsidR="00E3510C" w:rsidRPr="00C65BF3" w:rsidRDefault="00E3510C" w:rsidP="00C65B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7391" w:type="dxa"/>
          </w:tcPr>
          <w:p w:rsidR="00270A22" w:rsidRDefault="00461141" w:rsidP="00C6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2D9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волонтерских отрядов </w:t>
            </w:r>
            <w:r w:rsidR="00633AC7">
              <w:rPr>
                <w:rFonts w:ascii="Times New Roman" w:hAnsi="Times New Roman"/>
                <w:sz w:val="28"/>
                <w:szCs w:val="28"/>
              </w:rPr>
              <w:t xml:space="preserve"> из числа детей-сирот,</w:t>
            </w:r>
            <w:r w:rsidR="00633AC7" w:rsidRPr="00C65B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детей, оставшихся без попечения родителей</w:t>
            </w:r>
            <w:proofErr w:type="gramStart"/>
            <w:r w:rsidR="00633AC7" w:rsidRPr="00C65BF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E64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E64FE">
              <w:rPr>
                <w:rFonts w:ascii="Times New Roman" w:hAnsi="Times New Roman" w:cs="Times New Roman"/>
                <w:sz w:val="28"/>
                <w:szCs w:val="28"/>
              </w:rPr>
              <w:t xml:space="preserve">раждан  с ограничениями и </w:t>
            </w:r>
            <w:r w:rsidR="00642D9D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возраста.</w:t>
            </w:r>
          </w:p>
          <w:p w:rsidR="00C1624F" w:rsidRDefault="00461141" w:rsidP="00C162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256D74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во взаимодействии с районными органами власти</w:t>
            </w:r>
            <w:r w:rsidR="005A6783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отделом по образованию, спорту и туризму райисполкома, учреждением здравоохранения «Кировская </w:t>
            </w:r>
            <w:r w:rsidR="006D1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районная больница</w:t>
            </w:r>
            <w:r w:rsidR="005A6783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5B476F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волонтерской </w:t>
            </w:r>
            <w:r w:rsidR="00732615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по </w:t>
            </w:r>
            <w:r w:rsidR="005B476F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оказанию консультационной, информационной,  медицинской и правовой помощи</w:t>
            </w:r>
            <w:r w:rsidR="00C1624F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42D9D" w:rsidRPr="00C1624F" w:rsidRDefault="00642D9D" w:rsidP="00C162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Проведение информационных встреч, мо</w:t>
            </w:r>
            <w:r w:rsidR="00544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ниторингов,</w:t>
            </w:r>
            <w:r w:rsidR="004E64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тренингов</w:t>
            </w:r>
            <w:r w:rsidR="00967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44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круглых столов по </w:t>
            </w:r>
            <w:r w:rsidR="00544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предупреждению торговли людьми.</w:t>
            </w:r>
          </w:p>
          <w:p w:rsidR="007B66A6" w:rsidRPr="00C1624F" w:rsidRDefault="00461141" w:rsidP="00C162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B66A6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в виде продуктовых наборов, медицинских приборов, средств личной гигиены</w:t>
            </w:r>
            <w:r w:rsidR="005A6783" w:rsidRPr="00C16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B66A6" w:rsidRPr="005A6783" w:rsidRDefault="007B66A6" w:rsidP="005A6783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rPr>
          <w:trHeight w:val="2123"/>
        </w:trPr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391" w:type="dxa"/>
          </w:tcPr>
          <w:p w:rsidR="009C1FE3" w:rsidRDefault="00461141" w:rsidP="009C1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C1FE3" w:rsidRPr="00C65BF3">
              <w:rPr>
                <w:rFonts w:ascii="Times New Roman" w:hAnsi="Times New Roman"/>
                <w:sz w:val="28"/>
                <w:szCs w:val="28"/>
              </w:rPr>
              <w:t>Проект сосредоточит внимание на проблемах торговли людьми, касающихся молодежи и взрослых жертв обоих полов, а также людей, имеющих инвалидность, так как торговле подвергаются и мужчины, и женщины, и люди с ограничением здоровья.  И это проблема, на наш взгляд, может быть решена путем реализации ини</w:t>
            </w:r>
            <w:r w:rsidR="009C1FE3">
              <w:rPr>
                <w:rFonts w:ascii="Times New Roman" w:hAnsi="Times New Roman"/>
                <w:sz w:val="28"/>
                <w:szCs w:val="28"/>
              </w:rPr>
              <w:t>циативы.</w:t>
            </w:r>
          </w:p>
          <w:p w:rsidR="00A42032" w:rsidRPr="009C1FE3" w:rsidRDefault="00461141" w:rsidP="00544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C1FE3" w:rsidRPr="00C65BF3">
              <w:rPr>
                <w:rFonts w:ascii="Times New Roman" w:hAnsi="Times New Roman"/>
                <w:sz w:val="28"/>
                <w:szCs w:val="28"/>
              </w:rPr>
              <w:t xml:space="preserve">Кроме того, мероприятия позволят создать условия для успешной адаптации и социализации молодых людей с инвалидностью и лиц из числа детей-сирот и детей, оставшихся без попечения родителей.  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7391" w:type="dxa"/>
          </w:tcPr>
          <w:p w:rsidR="00C1624F" w:rsidRPr="00C1624F" w:rsidRDefault="00461141" w:rsidP="00C162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1624F" w:rsidRPr="00C1624F">
              <w:rPr>
                <w:rFonts w:ascii="Times New Roman" w:hAnsi="Times New Roman"/>
                <w:color w:val="000000"/>
                <w:sz w:val="28"/>
                <w:szCs w:val="28"/>
              </w:rPr>
              <w:t>После завершения финансовой поддержки со стороны донора инициатива будет продолжена.</w:t>
            </w:r>
          </w:p>
          <w:p w:rsidR="00F73384" w:rsidRDefault="00461141" w:rsidP="00C16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1624F" w:rsidRPr="00C16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Волонтерский отряд продолжит свою деятельность, вовлекая в свои ряды новых волонтеров из числа молодежи, граждан пожилого возраста. </w:t>
            </w:r>
            <w:proofErr w:type="gramStart"/>
            <w:r w:rsidR="00C1624F" w:rsidRPr="00C16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Кроме того, реализация волонтерской мини-инициативы поможет укрепить и расширить знания целевой группы по </w:t>
            </w:r>
            <w:r w:rsidR="00C1624F" w:rsidRPr="00C1624F">
              <w:rPr>
                <w:rFonts w:ascii="Times New Roman" w:hAnsi="Times New Roman"/>
                <w:sz w:val="28"/>
                <w:szCs w:val="28"/>
              </w:rPr>
              <w:t xml:space="preserve">проблеме - торговли людьми, тем самым </w:t>
            </w:r>
            <w:r w:rsidR="00C1624F" w:rsidRPr="00C16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привлекая  внимание общественности к тому, что </w:t>
            </w:r>
            <w:r w:rsidR="00955207">
              <w:rPr>
                <w:rFonts w:ascii="Times New Roman" w:hAnsi="Times New Roman"/>
                <w:sz w:val="28"/>
                <w:szCs w:val="28"/>
              </w:rPr>
              <w:t>торговле людьми</w:t>
            </w:r>
            <w:r w:rsidR="00C1624F" w:rsidRPr="00C1624F">
              <w:rPr>
                <w:rFonts w:ascii="Times New Roman" w:hAnsi="Times New Roman"/>
                <w:sz w:val="28"/>
                <w:szCs w:val="28"/>
              </w:rPr>
              <w:t xml:space="preserve"> подвергаются не только здоровые мужчины и женщины</w:t>
            </w:r>
            <w:r w:rsidR="00955207">
              <w:rPr>
                <w:rFonts w:ascii="Times New Roman" w:hAnsi="Times New Roman"/>
                <w:sz w:val="28"/>
                <w:szCs w:val="28"/>
              </w:rPr>
              <w:t>,</w:t>
            </w:r>
            <w:r w:rsidR="00C1624F" w:rsidRPr="00C1624F">
              <w:rPr>
                <w:rFonts w:ascii="Times New Roman" w:hAnsi="Times New Roman"/>
                <w:sz w:val="28"/>
                <w:szCs w:val="28"/>
              </w:rPr>
              <w:t xml:space="preserve"> но и такая категория граждан как инвалиды </w:t>
            </w:r>
            <w:r w:rsidR="00346EE5" w:rsidRPr="00C65BF3">
              <w:rPr>
                <w:rFonts w:ascii="Times New Roman" w:hAnsi="Times New Roman"/>
                <w:sz w:val="28"/>
                <w:szCs w:val="28"/>
              </w:rPr>
              <w:t>и лиц</w:t>
            </w:r>
            <w:r w:rsidR="00955207">
              <w:rPr>
                <w:rFonts w:ascii="Times New Roman" w:hAnsi="Times New Roman"/>
                <w:sz w:val="28"/>
                <w:szCs w:val="28"/>
              </w:rPr>
              <w:t>а</w:t>
            </w:r>
            <w:r w:rsidR="00346EE5" w:rsidRPr="00C65BF3">
              <w:rPr>
                <w:rFonts w:ascii="Times New Roman" w:hAnsi="Times New Roman"/>
                <w:sz w:val="28"/>
                <w:szCs w:val="28"/>
              </w:rPr>
              <w:t xml:space="preserve"> из числа детей-сирот</w:t>
            </w:r>
            <w:r w:rsidR="00346EE5">
              <w:rPr>
                <w:rFonts w:ascii="Times New Roman" w:hAnsi="Times New Roman"/>
                <w:sz w:val="28"/>
                <w:szCs w:val="28"/>
              </w:rPr>
              <w:t>,</w:t>
            </w:r>
            <w:r w:rsidR="00346EE5" w:rsidRPr="00C65BF3">
              <w:rPr>
                <w:rFonts w:ascii="Times New Roman" w:hAnsi="Times New Roman"/>
                <w:sz w:val="28"/>
                <w:szCs w:val="28"/>
              </w:rPr>
              <w:t xml:space="preserve"> и детей, оставшихся без попечения родителей</w:t>
            </w:r>
            <w:r w:rsidR="00346EE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46EE5" w:rsidRPr="005A6783" w:rsidRDefault="00346EE5" w:rsidP="00C1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7391" w:type="dxa"/>
          </w:tcPr>
          <w:p w:rsidR="009B1C94" w:rsidRPr="0054421C" w:rsidRDefault="0054421C" w:rsidP="009B1C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5500</w:t>
            </w:r>
            <w:r w:rsidR="009D5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4E29" w:rsidRPr="00544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бел.рублей</w:t>
            </w:r>
          </w:p>
        </w:tc>
      </w:tr>
    </w:tbl>
    <w:p w:rsidR="007F19B6" w:rsidRDefault="007F19B6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9E0" w:rsidRDefault="003159E0" w:rsidP="00A429F5"/>
    <w:p w:rsidR="00FD398E" w:rsidRDefault="00FD398E" w:rsidP="00A429F5"/>
    <w:p w:rsidR="003F305C" w:rsidRDefault="003F305C" w:rsidP="00A429F5"/>
    <w:p w:rsidR="003F305C" w:rsidRDefault="003F305C" w:rsidP="00A429F5"/>
    <w:p w:rsidR="003F305C" w:rsidRDefault="003F305C" w:rsidP="00A429F5"/>
    <w:p w:rsidR="003F305C" w:rsidRDefault="003F305C" w:rsidP="00A429F5"/>
    <w:p w:rsidR="003F305C" w:rsidRDefault="003F305C" w:rsidP="00A429F5"/>
    <w:p w:rsidR="003F305C" w:rsidRPr="00FD398E" w:rsidRDefault="003F305C" w:rsidP="00A429F5">
      <w:bookmarkStart w:id="0" w:name="_GoBack"/>
      <w:bookmarkEnd w:id="0"/>
    </w:p>
    <w:sectPr w:rsidR="003F305C" w:rsidRPr="00FD398E" w:rsidSect="00A429F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38"/>
    <w:multiLevelType w:val="hybridMultilevel"/>
    <w:tmpl w:val="759AFDE4"/>
    <w:lvl w:ilvl="0" w:tplc="DAA69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A99"/>
    <w:rsid w:val="000E15D5"/>
    <w:rsid w:val="000E353F"/>
    <w:rsid w:val="00130E03"/>
    <w:rsid w:val="001415CA"/>
    <w:rsid w:val="00256A98"/>
    <w:rsid w:val="00256D74"/>
    <w:rsid w:val="00270A22"/>
    <w:rsid w:val="003159E0"/>
    <w:rsid w:val="00346EE5"/>
    <w:rsid w:val="00381069"/>
    <w:rsid w:val="003C6FF2"/>
    <w:rsid w:val="003F305C"/>
    <w:rsid w:val="00461141"/>
    <w:rsid w:val="004C5CF8"/>
    <w:rsid w:val="004E64FE"/>
    <w:rsid w:val="005048D4"/>
    <w:rsid w:val="00525A3B"/>
    <w:rsid w:val="0054421C"/>
    <w:rsid w:val="00575EC6"/>
    <w:rsid w:val="005A6783"/>
    <w:rsid w:val="005B476F"/>
    <w:rsid w:val="005E43AF"/>
    <w:rsid w:val="006026E5"/>
    <w:rsid w:val="00606E45"/>
    <w:rsid w:val="0062229E"/>
    <w:rsid w:val="00633AC7"/>
    <w:rsid w:val="00642D9D"/>
    <w:rsid w:val="00682FFE"/>
    <w:rsid w:val="00691D67"/>
    <w:rsid w:val="006C7D8E"/>
    <w:rsid w:val="006D1809"/>
    <w:rsid w:val="0071052A"/>
    <w:rsid w:val="00732615"/>
    <w:rsid w:val="007427A1"/>
    <w:rsid w:val="007B66A6"/>
    <w:rsid w:val="007F19B6"/>
    <w:rsid w:val="00810044"/>
    <w:rsid w:val="00877D58"/>
    <w:rsid w:val="008A59C2"/>
    <w:rsid w:val="008C7239"/>
    <w:rsid w:val="00955207"/>
    <w:rsid w:val="00967417"/>
    <w:rsid w:val="009877F7"/>
    <w:rsid w:val="009B1C94"/>
    <w:rsid w:val="009C1FE3"/>
    <w:rsid w:val="009D5690"/>
    <w:rsid w:val="00A42032"/>
    <w:rsid w:val="00A429F5"/>
    <w:rsid w:val="00A54000"/>
    <w:rsid w:val="00A74349"/>
    <w:rsid w:val="00A836D6"/>
    <w:rsid w:val="00AA74E5"/>
    <w:rsid w:val="00BA1F08"/>
    <w:rsid w:val="00C01A68"/>
    <w:rsid w:val="00C1624F"/>
    <w:rsid w:val="00C65BF3"/>
    <w:rsid w:val="00CB7955"/>
    <w:rsid w:val="00CC3CA1"/>
    <w:rsid w:val="00D04FC7"/>
    <w:rsid w:val="00D20A99"/>
    <w:rsid w:val="00D3074D"/>
    <w:rsid w:val="00E213AD"/>
    <w:rsid w:val="00E3510C"/>
    <w:rsid w:val="00E87E4E"/>
    <w:rsid w:val="00EE113D"/>
    <w:rsid w:val="00F73384"/>
    <w:rsid w:val="00FD398E"/>
    <w:rsid w:val="00FD6867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A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3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30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EC71-C92A-4040-95AA-339C5E99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44</cp:revision>
  <cp:lastPrinted>2020-12-01T12:37:00Z</cp:lastPrinted>
  <dcterms:created xsi:type="dcterms:W3CDTF">2019-04-18T08:41:00Z</dcterms:created>
  <dcterms:modified xsi:type="dcterms:W3CDTF">2020-12-03T06:03:00Z</dcterms:modified>
</cp:coreProperties>
</file>