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E62527">
        <w:t>2</w:t>
      </w:r>
      <w:r>
        <w:t>.</w:t>
      </w:r>
    </w:p>
    <w:p w:rsidR="00B5593F" w:rsidRDefault="00B5593F" w:rsidP="00667B9B">
      <w:pPr>
        <w:jc w:val="center"/>
      </w:pPr>
    </w:p>
    <w:p w:rsidR="006C4CE2" w:rsidRPr="00563331" w:rsidRDefault="00B5593F" w:rsidP="006C4CE2">
      <w:pPr>
        <w:jc w:val="center"/>
        <w:rPr>
          <w:b/>
          <w:spacing w:val="-4"/>
          <w:sz w:val="28"/>
          <w:szCs w:val="28"/>
        </w:rPr>
      </w:pPr>
      <w:proofErr w:type="gramStart"/>
      <w:r w:rsidRPr="00792B3F">
        <w:rPr>
          <w:b/>
          <w:szCs w:val="30"/>
        </w:rPr>
        <w:t xml:space="preserve">Принятие решения </w:t>
      </w:r>
      <w:r w:rsidR="00563331" w:rsidRPr="00563331">
        <w:rPr>
          <w:b/>
          <w:sz w:val="28"/>
          <w:szCs w:val="28"/>
        </w:rPr>
        <w:t>о разрешении отчуждения одноквартирного жилого дома, квартиры в многоквартирном или блокированном жилом доме (далее в настоящем подпункте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</w:t>
      </w:r>
      <w:proofErr w:type="gramEnd"/>
      <w:r w:rsidR="00563331" w:rsidRPr="00563331">
        <w:rPr>
          <w:b/>
          <w:sz w:val="28"/>
          <w:szCs w:val="28"/>
        </w:rPr>
        <w:t xml:space="preserve"> </w:t>
      </w:r>
      <w:proofErr w:type="gramStart"/>
      <w:r w:rsidR="00563331" w:rsidRPr="00563331">
        <w:rPr>
          <w:b/>
          <w:sz w:val="28"/>
          <w:szCs w:val="28"/>
        </w:rPr>
        <w:t>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</w:t>
      </w:r>
      <w:proofErr w:type="gramEnd"/>
      <w:r w:rsidR="00563331" w:rsidRPr="00563331">
        <w:rPr>
          <w:b/>
          <w:sz w:val="28"/>
          <w:szCs w:val="28"/>
        </w:rPr>
        <w:t xml:space="preserve">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</w:r>
    </w:p>
    <w:p w:rsidR="00B5593F" w:rsidRPr="006C4CE2" w:rsidRDefault="00B5593F" w:rsidP="006C4CE2">
      <w:pPr>
        <w:ind w:firstLine="0"/>
      </w:pPr>
      <w:r w:rsidRPr="006C4CE2">
        <w:rPr>
          <w:szCs w:val="30"/>
        </w:rPr>
        <w:t>(</w:t>
      </w:r>
      <w:r w:rsidR="00254F3A" w:rsidRPr="006C4CE2">
        <w:rPr>
          <w:szCs w:val="30"/>
        </w:rPr>
        <w:t xml:space="preserve">осуществляется в соответствии с Указом Президента Республики Беларусь </w:t>
      </w:r>
      <w:r w:rsidR="006C4CE2">
        <w:rPr>
          <w:szCs w:val="30"/>
        </w:rPr>
        <w:t>6 января 2012</w:t>
      </w:r>
      <w:r w:rsidR="00254F3A" w:rsidRPr="006C4CE2">
        <w:rPr>
          <w:szCs w:val="30"/>
        </w:rPr>
        <w:t xml:space="preserve"> г. № </w:t>
      </w:r>
      <w:r w:rsidR="006C4CE2">
        <w:rPr>
          <w:szCs w:val="30"/>
        </w:rPr>
        <w:t>13</w:t>
      </w:r>
      <w:r w:rsidR="00254F3A" w:rsidRPr="006C4CE2">
        <w:rPr>
          <w:szCs w:val="30"/>
        </w:rPr>
        <w:t xml:space="preserve"> «</w:t>
      </w:r>
      <w:r w:rsidR="006C4CE2" w:rsidRPr="006C4CE2">
        <w:rPr>
          <w:szCs w:val="30"/>
        </w:rPr>
        <w:t>О некоторых вопросах предоставления гражданам государственной поддержки при строительстве (реконструкции) или приобретении жилых помещений</w:t>
      </w:r>
      <w:r w:rsidR="00254F3A" w:rsidRPr="006C4CE2">
        <w:t>»)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6C4CE2">
            <w:pPr>
              <w:spacing w:line="280" w:lineRule="exact"/>
            </w:pPr>
            <w:r>
              <w:t xml:space="preserve">•  заявление </w:t>
            </w:r>
            <w:r w:rsidRPr="00CF356F">
              <w:rPr>
                <w:color w:val="00B0F0"/>
                <w:u w:val="single"/>
              </w:rPr>
              <w:t>(форма заявления)</w:t>
            </w:r>
          </w:p>
          <w:p w:rsidR="00792B3F" w:rsidRDefault="00EE0DAC" w:rsidP="00792B3F">
            <w:pPr>
              <w:spacing w:line="280" w:lineRule="exact"/>
            </w:pPr>
            <w:r w:rsidRPr="00EE0DAC">
              <w:rPr>
                <w:szCs w:val="30"/>
              </w:rPr>
              <w:t xml:space="preserve">• паспорта или </w:t>
            </w:r>
            <w:r w:rsidR="00792B3F" w:rsidRPr="00347008">
              <w:t>иные документы, удостоверяющие личность всех членов семьи, совместно проживающих с собственником</w:t>
            </w:r>
          </w:p>
          <w:p w:rsidR="00792B3F" w:rsidRDefault="00792B3F" w:rsidP="00792B3F">
            <w:pPr>
              <w:spacing w:line="280" w:lineRule="exact"/>
            </w:pPr>
            <w:r w:rsidRPr="00EE0DAC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="00DB0469" w:rsidRPr="00F83A2C"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нотариально, а в случае отчуждения незавершенного законсервированного капитального строения - письменное согласие супруга (супруги)</w:t>
            </w:r>
          </w:p>
          <w:p w:rsidR="00792B3F" w:rsidRDefault="00792B3F" w:rsidP="00792B3F">
            <w:pPr>
              <w:spacing w:line="280" w:lineRule="exact"/>
            </w:pPr>
            <w:r w:rsidRPr="00EE0DAC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347008"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</w:p>
          <w:p w:rsidR="00B5593F" w:rsidRDefault="00792B3F" w:rsidP="00792B3F">
            <w:pPr>
              <w:spacing w:line="280" w:lineRule="exact"/>
            </w:pPr>
            <w:r w:rsidRPr="00EE0DAC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347008">
              <w:t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 w:rsidRPr="00347008">
              <w:t>зд в др</w:t>
            </w:r>
            <w:proofErr w:type="gramEnd"/>
            <w:r w:rsidRPr="00347008">
              <w:t>угую местность, расторжение брака, смерть собственника жилого помещения и иные)</w:t>
            </w:r>
          </w:p>
          <w:p w:rsidR="00AB041F" w:rsidRPr="00B5593F" w:rsidRDefault="00AB041F" w:rsidP="00792B3F">
            <w:pPr>
              <w:spacing w:line="280" w:lineRule="exact"/>
            </w:pPr>
            <w:r w:rsidRPr="00EE0DAC">
              <w:rPr>
                <w:szCs w:val="30"/>
              </w:rPr>
              <w:lastRenderedPageBreak/>
              <w:t>•</w:t>
            </w:r>
            <w:r>
              <w:rPr>
                <w:szCs w:val="30"/>
              </w:rPr>
              <w:t xml:space="preserve"> </w:t>
            </w:r>
            <w:r w:rsidRPr="00846555"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1C675B" w:rsidRDefault="00254F3A" w:rsidP="001C675B">
            <w:r>
              <w:t xml:space="preserve">•  </w:t>
            </w:r>
            <w:r w:rsidR="001C675B" w:rsidRPr="006C643E">
              <w:t>справка о месте жительства и составе семьи или копия лицевого счета</w:t>
            </w:r>
          </w:p>
          <w:p w:rsidR="001C675B" w:rsidRPr="00BD1C7C" w:rsidRDefault="001C675B" w:rsidP="001C675B">
            <w:r>
              <w:t xml:space="preserve">• </w:t>
            </w:r>
            <w:r w:rsidR="00BD1C7C" w:rsidRPr="008F0FD0">
              <w:t>согласие открытого акционерного общества «Сберегательный банк «</w:t>
            </w:r>
            <w:proofErr w:type="spellStart"/>
            <w:r w:rsidR="00BD1C7C" w:rsidRPr="008F0FD0">
              <w:t>Беларусбанк</w:t>
            </w:r>
            <w:proofErr w:type="spellEnd"/>
            <w:r w:rsidR="00BD1C7C" w:rsidRPr="008F0FD0">
              <w:t>» на дарение или мену жилого помещения,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 построенного (реконструированного) или приобретенного с</w:t>
            </w:r>
            <w:r w:rsidR="00BD1C7C">
              <w:t xml:space="preserve"> привлечением льготного кредита</w:t>
            </w:r>
          </w:p>
          <w:p w:rsidR="001C675B" w:rsidRDefault="001C675B" w:rsidP="001C675B">
            <w:proofErr w:type="gramStart"/>
            <w:r>
              <w:t xml:space="preserve">• </w:t>
            </w:r>
            <w:r w:rsidRPr="006C643E"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</w:t>
            </w:r>
            <w:proofErr w:type="gramEnd"/>
          </w:p>
          <w:p w:rsidR="00B5593F" w:rsidRDefault="00B5593F" w:rsidP="001C675B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54F3A" w:rsidRDefault="00254F3A" w:rsidP="00B5593F">
            <w: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  <w:r w:rsidRPr="00254F3A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254F3A" w:rsidRDefault="00254F3A" w:rsidP="00254F3A">
            <w:r>
              <w:t xml:space="preserve">бессрочно </w:t>
            </w:r>
          </w:p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2D5001" w:rsidRDefault="002D5001" w:rsidP="002D5001">
            <w:pPr>
              <w:jc w:val="center"/>
            </w:pPr>
            <w:r>
              <w:t>К сведению граждан!</w:t>
            </w:r>
          </w:p>
          <w:p w:rsidR="002D5001" w:rsidRDefault="002D5001" w:rsidP="002D500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D5001" w:rsidRDefault="002D5001" w:rsidP="002D5001">
            <w:pPr>
              <w:jc w:val="center"/>
            </w:pPr>
            <w:r>
              <w:t>Вы можете обратиться:</w:t>
            </w:r>
          </w:p>
          <w:p w:rsidR="002D5001" w:rsidRDefault="002D5001" w:rsidP="002D5001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2D5001" w:rsidRDefault="002D5001" w:rsidP="002D5001">
            <w:r>
              <w:t>Режим работы: понедельник-пятница с 8.00 до 17.00</w:t>
            </w:r>
          </w:p>
          <w:p w:rsidR="002D5001" w:rsidRDefault="002D5001" w:rsidP="002D5001">
            <w:pPr>
              <w:ind w:firstLine="284"/>
            </w:pPr>
            <w:r>
              <w:t>или</w:t>
            </w:r>
          </w:p>
          <w:p w:rsidR="002D5001" w:rsidRDefault="002D5001" w:rsidP="002D5001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 xml:space="preserve">Дьяковой Ольге </w:t>
            </w:r>
            <w:r w:rsidRPr="008558A2">
              <w:rPr>
                <w:szCs w:val="30"/>
              </w:rPr>
              <w:lastRenderedPageBreak/>
              <w:t>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2D5001" w:rsidRDefault="002D5001" w:rsidP="002D5001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2D5001" w:rsidRDefault="002D5001" w:rsidP="002D5001">
            <w:pPr>
              <w:jc w:val="center"/>
            </w:pPr>
            <w:r>
              <w:t>ВЫШЕСТОЯЩИЙ ГОСУДАРСТВЕННЫЙ ОРГАН:</w:t>
            </w:r>
          </w:p>
          <w:p w:rsidR="002D5001" w:rsidRDefault="002D5001" w:rsidP="002D5001">
            <w:pPr>
              <w:jc w:val="center"/>
            </w:pPr>
            <w:r>
              <w:t>Могилевский областной исполнительный комитет,</w:t>
            </w:r>
          </w:p>
          <w:p w:rsidR="002D5001" w:rsidRDefault="002D5001" w:rsidP="002D5001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2D5001" w:rsidP="002D5001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301B"/>
    <w:rsid w:val="00041A39"/>
    <w:rsid w:val="00067BA2"/>
    <w:rsid w:val="000E0915"/>
    <w:rsid w:val="000F0BF6"/>
    <w:rsid w:val="00145E8B"/>
    <w:rsid w:val="001C675B"/>
    <w:rsid w:val="00234C18"/>
    <w:rsid w:val="00254F3A"/>
    <w:rsid w:val="002D5001"/>
    <w:rsid w:val="00323B29"/>
    <w:rsid w:val="003540A1"/>
    <w:rsid w:val="00386CFA"/>
    <w:rsid w:val="003B3079"/>
    <w:rsid w:val="003E3B93"/>
    <w:rsid w:val="0041747A"/>
    <w:rsid w:val="0047636D"/>
    <w:rsid w:val="004F68B8"/>
    <w:rsid w:val="00563331"/>
    <w:rsid w:val="005A01C8"/>
    <w:rsid w:val="00667B9B"/>
    <w:rsid w:val="006915EC"/>
    <w:rsid w:val="006C4CE2"/>
    <w:rsid w:val="00713CC9"/>
    <w:rsid w:val="007919E8"/>
    <w:rsid w:val="00792B3F"/>
    <w:rsid w:val="008239BA"/>
    <w:rsid w:val="008C3E0D"/>
    <w:rsid w:val="009149C0"/>
    <w:rsid w:val="00970528"/>
    <w:rsid w:val="00A242E5"/>
    <w:rsid w:val="00AB041F"/>
    <w:rsid w:val="00AD5B15"/>
    <w:rsid w:val="00B5593F"/>
    <w:rsid w:val="00BA69A1"/>
    <w:rsid w:val="00BD1C7C"/>
    <w:rsid w:val="00BD380B"/>
    <w:rsid w:val="00BE7987"/>
    <w:rsid w:val="00BF2789"/>
    <w:rsid w:val="00C70265"/>
    <w:rsid w:val="00CC213F"/>
    <w:rsid w:val="00CF07DD"/>
    <w:rsid w:val="00CF356F"/>
    <w:rsid w:val="00D2350D"/>
    <w:rsid w:val="00D37ED0"/>
    <w:rsid w:val="00DB0469"/>
    <w:rsid w:val="00E62527"/>
    <w:rsid w:val="00E874B7"/>
    <w:rsid w:val="00EE0DAC"/>
    <w:rsid w:val="00F3054A"/>
    <w:rsid w:val="00F4033D"/>
    <w:rsid w:val="00F4772D"/>
    <w:rsid w:val="00F47FCC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title">
    <w:name w:val="title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1D68-495C-429D-BEC2-60EB72D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dcterms:created xsi:type="dcterms:W3CDTF">2018-06-16T07:00:00Z</dcterms:created>
  <dcterms:modified xsi:type="dcterms:W3CDTF">2018-06-16T07:00:00Z</dcterms:modified>
</cp:coreProperties>
</file>