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BD17F2" w:rsidRDefault="00BD17F2" w:rsidP="00BD17F2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разрешить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A66C0D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  <w:u w:val="single"/>
        </w:rPr>
        <w:t xml:space="preserve"> </w:t>
      </w:r>
    </w:p>
    <w:p w:rsidR="00BD17F2" w:rsidRDefault="00BD17F2" w:rsidP="00BD17F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(продажу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обмен, дарение)</w:t>
      </w:r>
    </w:p>
    <w:p w:rsidR="00BD17F2" w:rsidRDefault="001B616C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BD17F2">
        <w:rPr>
          <w:sz w:val="28"/>
          <w:szCs w:val="28"/>
        </w:rPr>
        <w:t xml:space="preserve">, </w:t>
      </w:r>
      <w:proofErr w:type="gramStart"/>
      <w:r w:rsidR="00BD17F2">
        <w:rPr>
          <w:sz w:val="28"/>
          <w:szCs w:val="28"/>
        </w:rPr>
        <w:t>расположенной</w:t>
      </w:r>
      <w:proofErr w:type="gramEnd"/>
      <w:r w:rsidR="00BD17F2">
        <w:rPr>
          <w:sz w:val="28"/>
          <w:szCs w:val="28"/>
        </w:rPr>
        <w:t xml:space="preserve"> по адресу: 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20DB7">
        <w:rPr>
          <w:sz w:val="28"/>
          <w:szCs w:val="28"/>
        </w:rPr>
        <w:t xml:space="preserve">__________________, </w:t>
      </w:r>
      <w:r w:rsidR="001B616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Pr="00F7640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отчуждения)</w:t>
      </w:r>
    </w:p>
    <w:p w:rsidR="00BD17F2" w:rsidRDefault="00BD17F2" w:rsidP="00BD17F2">
      <w:pPr>
        <w:tabs>
          <w:tab w:val="left" w:pos="0"/>
        </w:tabs>
        <w:jc w:val="both"/>
        <w:rPr>
          <w:sz w:val="20"/>
          <w:szCs w:val="20"/>
        </w:rPr>
      </w:pPr>
      <w:r w:rsidRPr="00F76402">
        <w:rPr>
          <w:sz w:val="32"/>
          <w:szCs w:val="32"/>
        </w:rPr>
        <w:t>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1B616C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6C" w:rsidRDefault="001B616C" w:rsidP="00120DB7">
    <w:pPr>
      <w:jc w:val="center"/>
      <w:rPr>
        <w:b/>
        <w:sz w:val="20"/>
        <w:szCs w:val="20"/>
      </w:rPr>
    </w:pPr>
    <w:r w:rsidRPr="001B616C">
      <w:rPr>
        <w:b/>
        <w:sz w:val="20"/>
        <w:szCs w:val="20"/>
      </w:rPr>
      <w:t>Принятие решения</w:t>
    </w:r>
  </w:p>
  <w:p w:rsidR="00120DB7" w:rsidRPr="001B616C" w:rsidRDefault="001B616C" w:rsidP="00120DB7">
    <w:pPr>
      <w:jc w:val="center"/>
      <w:rPr>
        <w:b/>
        <w:sz w:val="20"/>
        <w:szCs w:val="20"/>
      </w:rPr>
    </w:pPr>
    <w:r w:rsidRPr="001B616C">
      <w:rPr>
        <w:b/>
        <w:sz w:val="20"/>
        <w:szCs w:val="20"/>
      </w:rPr>
      <w:t xml:space="preserve"> </w:t>
    </w:r>
    <w:proofErr w:type="gramStart"/>
    <w:r w:rsidRPr="001B616C">
      <w:rPr>
        <w:b/>
        <w:sz w:val="20"/>
        <w:szCs w:val="20"/>
      </w:rPr>
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</w:t>
    </w:r>
    <w:proofErr w:type="gramEnd"/>
    <w:r w:rsidRPr="001B616C">
      <w:rPr>
        <w:b/>
        <w:sz w:val="20"/>
        <w:szCs w:val="20"/>
      </w:rPr>
      <w:t xml:space="preserve"> </w:t>
    </w:r>
    <w:proofErr w:type="gramStart"/>
    <w:r w:rsidRPr="001B616C">
      <w:rPr>
        <w:b/>
        <w:sz w:val="20"/>
        <w:szCs w:val="20"/>
      </w:rPr>
      <w:t>участке</w:t>
    </w:r>
    <w:proofErr w:type="gramEnd"/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(п.1.1.2</w:t>
    </w:r>
    <w:r w:rsidR="001B616C">
      <w:rPr>
        <w:b/>
        <w:sz w:val="20"/>
        <w:szCs w:val="20"/>
        <w:vertAlign w:val="superscript"/>
      </w:rPr>
      <w:t>1</w:t>
    </w:r>
    <w:r>
      <w:rPr>
        <w:b/>
        <w:sz w:val="20"/>
        <w:szCs w:val="20"/>
      </w:rPr>
      <w:t xml:space="preserve">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747BC"/>
    <w:rsid w:val="000777B6"/>
    <w:rsid w:val="00115146"/>
    <w:rsid w:val="00120DB7"/>
    <w:rsid w:val="001B616C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B27793"/>
    <w:rsid w:val="00BB6075"/>
    <w:rsid w:val="00BD17F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2017-05-28T13:19:00Z</dcterms:created>
  <dcterms:modified xsi:type="dcterms:W3CDTF">2017-05-28T13:20:00Z</dcterms:modified>
</cp:coreProperties>
</file>