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  <w:r w:rsidRPr="00F27C6E">
        <w:rPr>
          <w:b/>
          <w:sz w:val="24"/>
          <w:szCs w:val="24"/>
        </w:rPr>
        <w:t xml:space="preserve">Принятие  решения о согласовании (разрешении) </w:t>
      </w: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  <w:r w:rsidRPr="00F27C6E">
        <w:rPr>
          <w:b/>
          <w:sz w:val="24"/>
          <w:szCs w:val="24"/>
        </w:rPr>
        <w:t>переустройства и (или) переплан</w:t>
      </w:r>
      <w:r w:rsidRPr="00F27C6E">
        <w:rPr>
          <w:b/>
          <w:sz w:val="24"/>
          <w:szCs w:val="24"/>
        </w:rPr>
        <w:t>и</w:t>
      </w:r>
      <w:r w:rsidRPr="00F27C6E">
        <w:rPr>
          <w:b/>
          <w:sz w:val="24"/>
          <w:szCs w:val="24"/>
        </w:rPr>
        <w:t xml:space="preserve">ровки жилого помещения </w:t>
      </w:r>
    </w:p>
    <w:p w:rsidR="00022E95" w:rsidRDefault="00022E95" w:rsidP="00022E95">
      <w:pPr>
        <w:ind w:left="360"/>
        <w:jc w:val="center"/>
        <w:rPr>
          <w:b/>
          <w:sz w:val="24"/>
          <w:szCs w:val="24"/>
        </w:rPr>
      </w:pPr>
      <w:r w:rsidRPr="00F27C6E">
        <w:rPr>
          <w:b/>
          <w:sz w:val="24"/>
          <w:szCs w:val="24"/>
        </w:rPr>
        <w:t>(п.1.1.21  П</w:t>
      </w:r>
      <w:r w:rsidRPr="00F27C6E">
        <w:rPr>
          <w:b/>
          <w:sz w:val="24"/>
          <w:szCs w:val="24"/>
        </w:rPr>
        <w:t>е</w:t>
      </w:r>
      <w:r w:rsidRPr="00F27C6E">
        <w:rPr>
          <w:b/>
          <w:sz w:val="24"/>
          <w:szCs w:val="24"/>
        </w:rPr>
        <w:t>речня).</w:t>
      </w:r>
    </w:p>
    <w:p w:rsidR="00022E95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022E95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</w:t>
      </w:r>
      <w:r w:rsidRPr="00CA3D0D">
        <w:rPr>
          <w:sz w:val="24"/>
          <w:szCs w:val="24"/>
        </w:rPr>
        <w:t>______________________</w:t>
      </w:r>
    </w:p>
    <w:p w:rsidR="00022E95" w:rsidRDefault="00022E95" w:rsidP="00022E9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</w:pPr>
      <w:r>
        <w:t>ЗАЯВЛЕНИЕ</w:t>
      </w:r>
    </w:p>
    <w:p w:rsidR="00022E95" w:rsidRDefault="00022E95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разрешить переустройство и перепланировку кв. _______, д._________  по ул.___________________ 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(д.)_______________.</w:t>
      </w:r>
    </w:p>
    <w:p w:rsidR="00022E95" w:rsidRDefault="00022E95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Обязуюсь предоставить доступ_________________ 20___ г. </w:t>
      </w:r>
    </w:p>
    <w:p w:rsidR="00022E95" w:rsidRPr="002E02BF" w:rsidRDefault="00022E95" w:rsidP="00022E95">
      <w:pPr>
        <w:ind w:left="4248" w:firstLine="70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</w:t>
      </w:r>
      <w:r w:rsidRPr="002E02BF">
        <w:rPr>
          <w:sz w:val="16"/>
          <w:szCs w:val="16"/>
        </w:rPr>
        <w:t xml:space="preserve">(число месяц)         </w:t>
      </w:r>
    </w:p>
    <w:p w:rsidR="00022E95" w:rsidRDefault="00022E95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______________  час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 xml:space="preserve">о </w:t>
      </w:r>
      <w:proofErr w:type="spellStart"/>
      <w:r>
        <w:rPr>
          <w:sz w:val="32"/>
          <w:szCs w:val="32"/>
        </w:rPr>
        <w:t>_______________________час</w:t>
      </w:r>
      <w:proofErr w:type="spellEnd"/>
      <w:r>
        <w:rPr>
          <w:sz w:val="32"/>
          <w:szCs w:val="32"/>
        </w:rPr>
        <w:t>.</w:t>
      </w:r>
    </w:p>
    <w:p w:rsidR="00022E95" w:rsidRPr="002E02BF" w:rsidRDefault="00022E95" w:rsidP="00022E95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Pr="002E02BF">
        <w:rPr>
          <w:sz w:val="16"/>
          <w:szCs w:val="16"/>
        </w:rPr>
        <w:t xml:space="preserve">(время)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2E02BF">
        <w:rPr>
          <w:sz w:val="22"/>
          <w:szCs w:val="22"/>
        </w:rPr>
        <w:t xml:space="preserve"> </w:t>
      </w:r>
      <w:r w:rsidRPr="002E02BF">
        <w:rPr>
          <w:sz w:val="16"/>
          <w:szCs w:val="16"/>
        </w:rPr>
        <w:t>(время)</w:t>
      </w:r>
    </w:p>
    <w:p w:rsidR="00022E95" w:rsidRDefault="00022E95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организации, осуществляющей эксплуатацию жилого фонда, местного испо</w:t>
      </w:r>
      <w:r>
        <w:rPr>
          <w:sz w:val="32"/>
          <w:szCs w:val="32"/>
        </w:rPr>
        <w:t>л</w:t>
      </w:r>
      <w:r>
        <w:rPr>
          <w:sz w:val="32"/>
          <w:szCs w:val="32"/>
        </w:rPr>
        <w:t>нительного и распорядительного органа для составления акта технического осмотра указанного выше ж</w:t>
      </w:r>
      <w:r>
        <w:rPr>
          <w:sz w:val="32"/>
          <w:szCs w:val="32"/>
        </w:rPr>
        <w:t>и</w:t>
      </w:r>
      <w:r>
        <w:rPr>
          <w:sz w:val="32"/>
          <w:szCs w:val="32"/>
        </w:rPr>
        <w:t>лого помещения.</w:t>
      </w:r>
    </w:p>
    <w:p w:rsidR="00022E95" w:rsidRDefault="00022E95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22E95" w:rsidRDefault="00022E95" w:rsidP="00022E9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022E95" w:rsidP="00022E95">
      <w:pPr>
        <w:jc w:val="both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E95"/>
    <w:rsid w:val="00022E95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2012-05-16T11:49:00Z</dcterms:created>
  <dcterms:modified xsi:type="dcterms:W3CDTF">2012-05-16T11:50:00Z</dcterms:modified>
</cp:coreProperties>
</file>