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 xml:space="preserve">о </w:t>
      </w:r>
      <w:r w:rsidR="00391514" w:rsidRPr="00391514">
        <w:rPr>
          <w:b/>
          <w:szCs w:val="30"/>
        </w:rPr>
        <w:t xml:space="preserve">постановке на учет (восстановлении на учете) граждан, нуждающихся в </w:t>
      </w:r>
      <w:r w:rsidR="00391514" w:rsidRPr="00391514">
        <w:rPr>
          <w:b/>
          <w:spacing w:val="-8"/>
          <w:szCs w:val="30"/>
        </w:rPr>
        <w:t>улучшении жилищных условий</w:t>
      </w:r>
    </w:p>
    <w:p w:rsidR="00B5593F" w:rsidRDefault="00B5593F" w:rsidP="00B5593F"/>
    <w:p w:rsidR="00B5593F" w:rsidRPr="00A72018" w:rsidRDefault="00B5593F" w:rsidP="000F40AF">
      <w:pPr>
        <w:jc w:val="center"/>
      </w:pPr>
      <w:r>
        <w:t>(</w:t>
      </w:r>
      <w:r w:rsidR="00B26066" w:rsidRPr="009D714C">
        <w:t xml:space="preserve">осуществляется в соответствии </w:t>
      </w:r>
      <w:r w:rsidR="00B26066">
        <w:t>с</w:t>
      </w:r>
      <w:r w:rsidR="00B26066" w:rsidRPr="009D714C">
        <w:t xml:space="preserve"> </w:t>
      </w:r>
      <w:r w:rsidR="00B26066">
        <w:t xml:space="preserve">Указом Президента </w:t>
      </w:r>
      <w:r w:rsidR="00B26066" w:rsidRPr="009D714C">
        <w:t xml:space="preserve"> Республики Беларусь</w:t>
      </w:r>
      <w:r w:rsidR="00B26066">
        <w:t xml:space="preserve"> от 15 декабря 2013 г. № 563 «</w:t>
      </w:r>
      <w:r w:rsidR="00B26066" w:rsidRPr="00BF4454">
        <w:t>О некоторых вопросах правового регулирования жилищных отношений</w:t>
      </w:r>
      <w:r w:rsidR="00B26066">
        <w:t>»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391514" w:rsidRDefault="00391514" w:rsidP="00391514">
            <w:r>
              <w:t xml:space="preserve">• 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391514" w:rsidRDefault="00391514" w:rsidP="00391514">
            <w:r>
              <w:t xml:space="preserve">•  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391514" w:rsidRDefault="00391514" w:rsidP="00391514">
            <w:r>
              <w:t xml:space="preserve">•  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  <w:p w:rsidR="00B5593F" w:rsidRPr="00B5593F" w:rsidRDefault="00391514" w:rsidP="00391514">
            <w:pPr>
              <w:ind w:firstLine="0"/>
            </w:pP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7D5580" w:rsidRDefault="00391514" w:rsidP="007D5580">
            <w:r>
              <w:t xml:space="preserve">•  </w:t>
            </w:r>
            <w:r w:rsidR="007D5580" w:rsidRPr="006C643E">
              <w:t>справка о занимаемом в данном населенном пункте жилом помещении и составе семьи</w:t>
            </w:r>
          </w:p>
          <w:p w:rsidR="007D5580" w:rsidRDefault="007D5580" w:rsidP="007D5580">
            <w:r w:rsidRPr="006C643E">
              <w:t xml:space="preserve">справки о находящихся в собственности гражданина и членов его </w:t>
            </w:r>
            <w:proofErr w:type="gramStart"/>
            <w:r w:rsidRPr="006C643E">
              <w:t>семьи</w:t>
            </w:r>
            <w:proofErr w:type="gramEnd"/>
            <w:r w:rsidRPr="006C643E"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</w:p>
          <w:p w:rsidR="007D5580" w:rsidRDefault="007D5580" w:rsidP="007D5580">
            <w:r w:rsidRPr="006C643E"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  <w:p w:rsidR="007D5580" w:rsidRDefault="007D5580" w:rsidP="007D5580">
            <w:proofErr w:type="gramStart"/>
            <w:r w:rsidRPr="006C643E"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</w:t>
            </w:r>
            <w:r w:rsidRPr="006C643E">
              <w:lastRenderedPageBreak/>
              <w:t>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6C643E"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7D5580" w:rsidRDefault="007D5580" w:rsidP="007D5580">
            <w:proofErr w:type="gramStart"/>
            <w:r w:rsidRPr="006C643E"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</w:t>
            </w:r>
            <w:proofErr w:type="gramEnd"/>
            <w:r w:rsidRPr="006C643E">
              <w:t>, и о порядке предоставления жилых помещений государственного жилищного фонда</w:t>
            </w:r>
          </w:p>
          <w:p w:rsidR="007D5580" w:rsidRDefault="007D5580" w:rsidP="007D5580">
            <w:r w:rsidRPr="006C643E">
              <w:t>справка, содержащая сведения из записи акта о заключении брака, -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7D5580" w:rsidRDefault="007D5580" w:rsidP="007D5580">
            <w:r w:rsidRPr="006C643E">
              <w:t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7D5580" w:rsidRDefault="007D5580" w:rsidP="007D5580">
            <w:r w:rsidRPr="006C643E">
              <w:t xml:space="preserve">договор найма жилого помещения - при принятии граждан на учет нуждающихся в улучшении жилищных условий по основаниям, предусмотренным в подпунктах 3.1.4-3.1.6 пункта 3 Положения об учете граждан, нуждающихся в улучшении жилищных условий, и о порядке </w:t>
            </w:r>
            <w:r w:rsidRPr="006C643E">
              <w:lastRenderedPageBreak/>
              <w:t>предоставления жилых помещений государственного жилищного фонда</w:t>
            </w:r>
          </w:p>
          <w:p w:rsidR="007D5580" w:rsidRDefault="007D5580" w:rsidP="007D5580">
            <w:proofErr w:type="gramStart"/>
            <w:r w:rsidRPr="006C643E"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6C643E">
              <w:t xml:space="preserve"> 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</w:p>
          <w:p w:rsidR="007D5580" w:rsidRDefault="007D5580" w:rsidP="007D5580">
            <w:r w:rsidRPr="006C643E"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</w:p>
          <w:p w:rsidR="007D5580" w:rsidRDefault="007D5580" w:rsidP="007D5580">
            <w:r w:rsidRPr="006C643E"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</w:p>
          <w:p w:rsidR="00B5593F" w:rsidRDefault="007D5580" w:rsidP="007D5580">
            <w:proofErr w:type="gramStart"/>
            <w:r w:rsidRPr="006C643E"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  <w:proofErr w:type="gramEnd"/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1 месяц со дня подачи заявления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5593F" w:rsidRDefault="00B5593F" w:rsidP="00B5593F">
            <w:pPr>
              <w:jc w:val="center"/>
            </w:pPr>
            <w:r>
              <w:t>Вы можете обратиться:</w:t>
            </w:r>
          </w:p>
          <w:p w:rsidR="00B5593F" w:rsidRDefault="00B5593F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DB28D9" w:rsidRPr="00457B55">
              <w:rPr>
                <w:szCs w:val="30"/>
              </w:rPr>
              <w:t>79-1-50,  79-1-51</w:t>
            </w:r>
            <w:r>
              <w:t>.</w:t>
            </w:r>
          </w:p>
          <w:p w:rsidR="00667B9B" w:rsidRDefault="00B5593F" w:rsidP="00E874B7">
            <w:r>
              <w:t>Режим работы: понедельник-пятница с 8.00 до 17.00</w:t>
            </w:r>
          </w:p>
          <w:p w:rsidR="00B5593F" w:rsidRDefault="00B5593F" w:rsidP="00E874B7">
            <w:pPr>
              <w:ind w:firstLine="284"/>
            </w:pPr>
            <w:r>
              <w:t>или</w:t>
            </w:r>
          </w:p>
          <w:p w:rsidR="00B5593F" w:rsidRDefault="00B5593F" w:rsidP="00E874B7">
            <w:pPr>
              <w:ind w:left="709" w:firstLine="0"/>
            </w:pPr>
            <w:r>
              <w:t xml:space="preserve">•  в отдел </w:t>
            </w:r>
            <w:r w:rsidR="00F47D82">
              <w:t xml:space="preserve">архитектуры, строительства и </w:t>
            </w:r>
            <w:r>
              <w:t xml:space="preserve">жилищно-коммунального хозяйства райисполкома к </w:t>
            </w:r>
            <w:r w:rsidRPr="00B5593F">
              <w:rPr>
                <w:szCs w:val="30"/>
              </w:rPr>
              <w:t xml:space="preserve">Дьяковой Ольге Владимировне, </w:t>
            </w:r>
            <w:r w:rsidR="0076182C">
              <w:rPr>
                <w:szCs w:val="30"/>
              </w:rPr>
              <w:t>начальнику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="00F20EAB">
              <w:rPr>
                <w:szCs w:val="30"/>
              </w:rPr>
              <w:t>79-1-49</w:t>
            </w:r>
            <w:r>
              <w:t>.</w:t>
            </w:r>
          </w:p>
          <w:p w:rsidR="00B5593F" w:rsidRDefault="00B5593F" w:rsidP="00E874B7">
            <w:r>
              <w:t>Прием граждан: понедельник-пятница с 8.00 до 13.00 и с 14.00 до 17.00.</w:t>
            </w:r>
          </w:p>
          <w:p w:rsidR="00B5593F" w:rsidRDefault="00B5593F" w:rsidP="00E874B7">
            <w:pPr>
              <w:ind w:left="709" w:firstLine="0"/>
            </w:pPr>
            <w:r>
              <w:t xml:space="preserve">В случае временного отсутствия </w:t>
            </w:r>
            <w:r w:rsidR="00234C18">
              <w:t>Дьяковой О.В.</w:t>
            </w:r>
            <w:r>
              <w:t xml:space="preserve"> – к </w:t>
            </w:r>
            <w:r w:rsidR="00F47D82">
              <w:t>Савельеву М.Ф</w:t>
            </w:r>
            <w:r w:rsidR="002E760C">
              <w:t>.</w:t>
            </w:r>
            <w:r>
              <w:t>,</w:t>
            </w:r>
            <w:r w:rsidR="002E760C">
              <w:t xml:space="preserve"> главному специалисту </w:t>
            </w:r>
            <w:r>
              <w:t xml:space="preserve"> </w:t>
            </w:r>
            <w:r w:rsidR="00234C18">
              <w:t>отдела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76182C">
              <w:t>2</w:t>
            </w:r>
            <w:r w:rsidR="00F47D82">
              <w:t>8</w:t>
            </w:r>
            <w:r>
              <w:t>, тел. (80</w:t>
            </w:r>
            <w:r w:rsidR="00234C18">
              <w:t>2237</w:t>
            </w:r>
            <w:r>
              <w:t xml:space="preserve">) </w:t>
            </w:r>
            <w:r w:rsidR="00F20EAB">
              <w:t>79-1-</w:t>
            </w:r>
            <w:r w:rsidR="00F47D82">
              <w:t>47</w:t>
            </w:r>
            <w:r>
              <w:t>.</w:t>
            </w:r>
            <w:r w:rsidR="00FD0DB3">
              <w:t xml:space="preserve"> </w:t>
            </w:r>
            <w:r>
              <w:t xml:space="preserve">Прием граждан: </w:t>
            </w:r>
            <w:r w:rsidR="00FD0DB3">
              <w:t xml:space="preserve">вторник </w:t>
            </w:r>
            <w:r>
              <w:t>с 8.00 до 13.00, с 14.00 до 17.00.</w:t>
            </w: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67B9B" w:rsidP="00E874B7">
            <w:pPr>
              <w:jc w:val="center"/>
            </w:pPr>
            <w:r>
              <w:t>Могилевск</w:t>
            </w:r>
            <w:r w:rsidR="0076182C">
              <w:t>ий</w:t>
            </w:r>
            <w:r w:rsidR="00B5593F">
              <w:t xml:space="preserve"> областно</w:t>
            </w:r>
            <w:r w:rsidR="0076182C">
              <w:t>й</w:t>
            </w:r>
            <w:r w:rsidR="00B5593F">
              <w:t xml:space="preserve"> исполнительн</w:t>
            </w:r>
            <w:r w:rsidR="0076182C"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  <w:r w:rsidR="00B5593F">
              <w:t>.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0AF"/>
    <w:rsid w:val="0011609E"/>
    <w:rsid w:val="002072E8"/>
    <w:rsid w:val="002340CD"/>
    <w:rsid w:val="00234C18"/>
    <w:rsid w:val="00261FA9"/>
    <w:rsid w:val="002E760C"/>
    <w:rsid w:val="00323B29"/>
    <w:rsid w:val="003540A1"/>
    <w:rsid w:val="00391514"/>
    <w:rsid w:val="00480011"/>
    <w:rsid w:val="00667B9B"/>
    <w:rsid w:val="00713CC9"/>
    <w:rsid w:val="0076182C"/>
    <w:rsid w:val="007919E8"/>
    <w:rsid w:val="007D5580"/>
    <w:rsid w:val="008626DF"/>
    <w:rsid w:val="008C333A"/>
    <w:rsid w:val="008C3E0D"/>
    <w:rsid w:val="009141EC"/>
    <w:rsid w:val="00A72018"/>
    <w:rsid w:val="00AC0208"/>
    <w:rsid w:val="00B26066"/>
    <w:rsid w:val="00B5593F"/>
    <w:rsid w:val="00B948AA"/>
    <w:rsid w:val="00BF2789"/>
    <w:rsid w:val="00C72629"/>
    <w:rsid w:val="00CE633A"/>
    <w:rsid w:val="00CF07DD"/>
    <w:rsid w:val="00D2350D"/>
    <w:rsid w:val="00D37ED0"/>
    <w:rsid w:val="00DB28D9"/>
    <w:rsid w:val="00DC10EA"/>
    <w:rsid w:val="00DD0F46"/>
    <w:rsid w:val="00DD24AA"/>
    <w:rsid w:val="00E874B7"/>
    <w:rsid w:val="00E95F35"/>
    <w:rsid w:val="00EB036A"/>
    <w:rsid w:val="00F20EAB"/>
    <w:rsid w:val="00F47D82"/>
    <w:rsid w:val="00F55358"/>
    <w:rsid w:val="00F71235"/>
    <w:rsid w:val="00F94A32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</cp:revision>
  <dcterms:created xsi:type="dcterms:W3CDTF">2018-06-16T07:31:00Z</dcterms:created>
  <dcterms:modified xsi:type="dcterms:W3CDTF">2018-06-16T07:31:00Z</dcterms:modified>
</cp:coreProperties>
</file>