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BD1AA1">
        <w:t>6</w:t>
      </w:r>
      <w:r>
        <w:t>.</w:t>
      </w:r>
    </w:p>
    <w:p w:rsidR="00B5593F" w:rsidRDefault="00B5593F" w:rsidP="00667B9B">
      <w:pPr>
        <w:jc w:val="center"/>
      </w:pPr>
    </w:p>
    <w:p w:rsidR="00B5593F" w:rsidRPr="00391514" w:rsidRDefault="00B5593F" w:rsidP="00667B9B">
      <w:pPr>
        <w:jc w:val="center"/>
        <w:rPr>
          <w:b/>
        </w:rPr>
      </w:pPr>
      <w:r w:rsidRPr="00391514">
        <w:rPr>
          <w:b/>
        </w:rPr>
        <w:t xml:space="preserve">Принятие решения </w:t>
      </w:r>
      <w:r w:rsidR="00391514" w:rsidRPr="00391514">
        <w:rPr>
          <w:b/>
        </w:rPr>
        <w:t xml:space="preserve">о </w:t>
      </w:r>
      <w:r w:rsidR="005B035D" w:rsidRPr="005B035D">
        <w:rPr>
          <w:b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</w:p>
    <w:p w:rsidR="00B5593F" w:rsidRDefault="00B5593F" w:rsidP="00B5593F"/>
    <w:p w:rsidR="00B5593F" w:rsidRPr="00A72018" w:rsidRDefault="00B5593F" w:rsidP="001064C8">
      <w:pPr>
        <w:jc w:val="center"/>
      </w:pPr>
      <w:r>
        <w:t>(</w:t>
      </w:r>
      <w:r w:rsidR="00391514">
        <w:t xml:space="preserve">осуществляется в соответствии с </w:t>
      </w:r>
      <w:r w:rsidR="001064C8">
        <w:t>Жилищным кодексом Республики Беларусь</w:t>
      </w:r>
      <w:r>
        <w:t>)</w:t>
      </w:r>
    </w:p>
    <w:tbl>
      <w:tblPr>
        <w:tblStyle w:val="a3"/>
        <w:tblW w:w="16410" w:type="dxa"/>
        <w:tblLayout w:type="fixed"/>
        <w:tblLook w:val="04A0"/>
      </w:tblPr>
      <w:tblGrid>
        <w:gridCol w:w="6806"/>
        <w:gridCol w:w="9604"/>
      </w:tblGrid>
      <w:tr w:rsidR="00B5593F" w:rsidRPr="00B5593F" w:rsidTr="00994995">
        <w:tc>
          <w:tcPr>
            <w:tcW w:w="6806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604" w:type="dxa"/>
          </w:tcPr>
          <w:p w:rsidR="00B5593F" w:rsidRDefault="00B5593F" w:rsidP="00B5593F">
            <w:r>
              <w:t xml:space="preserve">•  заявление </w:t>
            </w:r>
            <w:r w:rsidRPr="00B5593F">
              <w:rPr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Default="00B5593F" w:rsidP="00B5593F"/>
          <w:p w:rsidR="005B035D" w:rsidRDefault="005B035D" w:rsidP="005B035D">
            <w:r>
              <w:t xml:space="preserve">• 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 </w:t>
            </w:r>
          </w:p>
          <w:p w:rsidR="005B035D" w:rsidRDefault="005B035D" w:rsidP="005B035D">
            <w:r>
              <w:t xml:space="preserve">•  документы,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5B035D" w:rsidRDefault="005B035D" w:rsidP="005B035D">
            <w:r>
              <w:t xml:space="preserve">•  сведения о доходе и имуществе каждого члена семьи – в случае постановки на учет граждан, имеющих право на получение жилого помещения социального пользования в зависимости от их дохода и имущества </w:t>
            </w:r>
          </w:p>
          <w:p w:rsidR="00B5593F" w:rsidRPr="00B5593F" w:rsidRDefault="00B5593F" w:rsidP="00391514">
            <w:pPr>
              <w:ind w:firstLine="0"/>
            </w:pPr>
          </w:p>
        </w:tc>
      </w:tr>
      <w:tr w:rsidR="00B5593F" w:rsidRPr="00B5593F" w:rsidTr="00994995">
        <w:tc>
          <w:tcPr>
            <w:tcW w:w="6806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9604" w:type="dxa"/>
          </w:tcPr>
          <w:p w:rsidR="00567E22" w:rsidRDefault="00391514" w:rsidP="005B035D">
            <w:r>
              <w:t xml:space="preserve">•  </w:t>
            </w:r>
            <w:r w:rsidR="00567E22" w:rsidRPr="006C643E">
              <w:t>справка о занимаемом в данном населенном пункте жилом помещении и составе семьи</w:t>
            </w:r>
          </w:p>
          <w:p w:rsidR="005B035D" w:rsidRDefault="00567E22" w:rsidP="005B035D">
            <w:r>
              <w:t xml:space="preserve">• </w:t>
            </w:r>
            <w:r w:rsidRPr="006C643E">
              <w:t>справка о находящихся в собственности гражданина жилых помещениях в населенном пункте по месту подачи заявления</w:t>
            </w:r>
          </w:p>
          <w:p w:rsidR="005B035D" w:rsidRDefault="005B035D" w:rsidP="005B035D">
            <w:r>
              <w:t xml:space="preserve">При разделе очереди дополнительно запрашивается: </w:t>
            </w:r>
          </w:p>
          <w:p w:rsidR="005B035D" w:rsidRDefault="005B035D" w:rsidP="005B035D">
            <w:r>
              <w:t xml:space="preserve">в случае развода: </w:t>
            </w:r>
          </w:p>
          <w:p w:rsidR="005B035D" w:rsidRDefault="005B035D" w:rsidP="005B035D">
            <w:r>
              <w:t xml:space="preserve">- до 01.09.1999 - справка о разводе из органов записи актов гражданского состояния; </w:t>
            </w:r>
          </w:p>
          <w:p w:rsidR="005B035D" w:rsidRDefault="005B035D" w:rsidP="005B035D">
            <w:r>
              <w:t xml:space="preserve">- с 01.09.1999 – копия решения суда, принявшего решение о разводе. </w:t>
            </w:r>
          </w:p>
          <w:p w:rsidR="005B035D" w:rsidRDefault="005B035D" w:rsidP="005B035D">
            <w:r>
              <w:t xml:space="preserve">При объединении очереди дополнительно запрашивается: </w:t>
            </w:r>
          </w:p>
          <w:p w:rsidR="005B035D" w:rsidRDefault="005B035D" w:rsidP="005B035D">
            <w:r>
              <w:t xml:space="preserve">копия свидетельства о заключении брака из органов записи актов </w:t>
            </w:r>
            <w:r>
              <w:lastRenderedPageBreak/>
              <w:t xml:space="preserve">гражданского состояния. </w:t>
            </w:r>
          </w:p>
          <w:p w:rsidR="005B035D" w:rsidRDefault="005B035D" w:rsidP="005B035D">
            <w:r>
              <w:t xml:space="preserve">При переоформлении очереди с гражданина на члена его семьи дополнительно запрашивается: </w:t>
            </w:r>
          </w:p>
          <w:p w:rsidR="005B035D" w:rsidRDefault="005B035D" w:rsidP="005B035D">
            <w:r>
              <w:t>копия свидетельства о смерти из органов записи актов гражданского состояния.</w:t>
            </w:r>
          </w:p>
          <w:p w:rsidR="00B5593F" w:rsidRDefault="00B5593F" w:rsidP="005B035D">
            <w:r>
              <w:t xml:space="preserve">Заявитель имеет право представить документы самостоятельно. </w:t>
            </w:r>
          </w:p>
        </w:tc>
      </w:tr>
      <w:tr w:rsidR="00B5593F" w:rsidRPr="00B5593F" w:rsidTr="00994995">
        <w:tc>
          <w:tcPr>
            <w:tcW w:w="6806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9604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994995">
        <w:tc>
          <w:tcPr>
            <w:tcW w:w="6806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604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1 месяц со дня подачи заявления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994995">
        <w:tc>
          <w:tcPr>
            <w:tcW w:w="6806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604" w:type="dxa"/>
          </w:tcPr>
          <w:p w:rsidR="00391514" w:rsidRPr="006E1BAA" w:rsidRDefault="00391514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994995">
        <w:tc>
          <w:tcPr>
            <w:tcW w:w="16410" w:type="dxa"/>
            <w:gridSpan w:val="2"/>
          </w:tcPr>
          <w:p w:rsidR="00B0540A" w:rsidRDefault="00B0540A" w:rsidP="00B0540A">
            <w:pPr>
              <w:jc w:val="center"/>
            </w:pPr>
            <w:r>
              <w:t>К сведению граждан!</w:t>
            </w:r>
          </w:p>
          <w:p w:rsidR="00B0540A" w:rsidRDefault="00B0540A" w:rsidP="00B0540A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0540A" w:rsidRDefault="00B0540A" w:rsidP="00B0540A">
            <w:pPr>
              <w:ind w:firstLine="0"/>
              <w:jc w:val="center"/>
            </w:pPr>
            <w:r>
              <w:t>Вы можете обратиться:</w:t>
            </w:r>
          </w:p>
          <w:p w:rsidR="00B0540A" w:rsidRDefault="00B0540A" w:rsidP="00B0540A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 Режим работы: понедельник-пятница с 8.00 до 17.00</w:t>
            </w:r>
          </w:p>
          <w:p w:rsidR="00B0540A" w:rsidRDefault="00B0540A" w:rsidP="00B0540A">
            <w:r>
              <w:t>или</w:t>
            </w:r>
          </w:p>
          <w:p w:rsidR="00B0540A" w:rsidRDefault="00B0540A" w:rsidP="00B0540A"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 xml:space="preserve">. Прием граждан: понедельник-пятница с 8.00 до 13.00 и с 14.00 до 17.00.В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B0540A" w:rsidRDefault="00B0540A" w:rsidP="00B0540A">
            <w:pPr>
              <w:jc w:val="center"/>
            </w:pPr>
            <w:r>
              <w:t>ВЫШЕСТОЯЩИЙ ГОСУДАРСТВЕННЫЙ ОРГАН:</w:t>
            </w:r>
          </w:p>
          <w:p w:rsidR="00B0540A" w:rsidRDefault="00B0540A" w:rsidP="00B0540A">
            <w:pPr>
              <w:jc w:val="center"/>
            </w:pPr>
            <w:r>
              <w:t>Могилевский областной исполнительный комитет,</w:t>
            </w:r>
          </w:p>
          <w:p w:rsidR="00B0540A" w:rsidRDefault="00B0540A" w:rsidP="00B0540A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B0540A" w:rsidP="00B0540A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73013"/>
    <w:rsid w:val="001064C8"/>
    <w:rsid w:val="002072E8"/>
    <w:rsid w:val="00234C18"/>
    <w:rsid w:val="00323B29"/>
    <w:rsid w:val="003540A1"/>
    <w:rsid w:val="00386F3A"/>
    <w:rsid w:val="00391514"/>
    <w:rsid w:val="00567E22"/>
    <w:rsid w:val="005B035D"/>
    <w:rsid w:val="00667B9B"/>
    <w:rsid w:val="00713CC9"/>
    <w:rsid w:val="007479FA"/>
    <w:rsid w:val="007919E8"/>
    <w:rsid w:val="007E6625"/>
    <w:rsid w:val="008739E4"/>
    <w:rsid w:val="008C3E0D"/>
    <w:rsid w:val="00994995"/>
    <w:rsid w:val="00A72018"/>
    <w:rsid w:val="00A93AB6"/>
    <w:rsid w:val="00B0540A"/>
    <w:rsid w:val="00B5593F"/>
    <w:rsid w:val="00BB2E56"/>
    <w:rsid w:val="00BD1AA1"/>
    <w:rsid w:val="00BF2789"/>
    <w:rsid w:val="00C132DD"/>
    <w:rsid w:val="00C44F0A"/>
    <w:rsid w:val="00C82E4F"/>
    <w:rsid w:val="00CE633A"/>
    <w:rsid w:val="00CF07DD"/>
    <w:rsid w:val="00CF1418"/>
    <w:rsid w:val="00D0520F"/>
    <w:rsid w:val="00D2350D"/>
    <w:rsid w:val="00D37ED0"/>
    <w:rsid w:val="00DA4212"/>
    <w:rsid w:val="00DD0F46"/>
    <w:rsid w:val="00DF797D"/>
    <w:rsid w:val="00E874B7"/>
    <w:rsid w:val="00ED765C"/>
    <w:rsid w:val="00F02159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13</cp:revision>
  <dcterms:created xsi:type="dcterms:W3CDTF">2011-04-07T10:02:00Z</dcterms:created>
  <dcterms:modified xsi:type="dcterms:W3CDTF">2018-06-18T12:17:00Z</dcterms:modified>
</cp:coreProperties>
</file>