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6F" w:rsidRPr="00825AB6" w:rsidRDefault="00CE646F" w:rsidP="00825AB6">
      <w:pPr>
        <w:shd w:val="clear" w:color="auto" w:fill="FFFFFF"/>
        <w:spacing w:after="0" w:line="321" w:lineRule="atLeast"/>
        <w:ind w:firstLine="709"/>
        <w:jc w:val="both"/>
        <w:rPr>
          <w:rFonts w:eastAsia="Times New Roman" w:cs="Times New Roman"/>
          <w:sz w:val="30"/>
          <w:szCs w:val="30"/>
        </w:rPr>
      </w:pPr>
      <w:r w:rsidRPr="00825AB6">
        <w:rPr>
          <w:rFonts w:eastAsia="Times New Roman" w:cs="Times New Roman"/>
          <w:sz w:val="30"/>
          <w:szCs w:val="30"/>
        </w:rPr>
        <w:t>Мы предлагаем вам остановиться основательно, ведь в самом центре Чигиринского водохранилища, в деревне «</w:t>
      </w:r>
      <w:proofErr w:type="spellStart"/>
      <w:r w:rsidRPr="00825AB6">
        <w:rPr>
          <w:rFonts w:eastAsia="Times New Roman" w:cs="Times New Roman"/>
          <w:sz w:val="30"/>
          <w:szCs w:val="30"/>
        </w:rPr>
        <w:t>Подлужье</w:t>
      </w:r>
      <w:proofErr w:type="spellEnd"/>
      <w:r w:rsidRPr="00825AB6">
        <w:rPr>
          <w:rFonts w:eastAsia="Times New Roman" w:cs="Times New Roman"/>
          <w:sz w:val="30"/>
          <w:szCs w:val="30"/>
        </w:rPr>
        <w:t>» радушно открывает свои двери для отдыхающих</w:t>
      </w:r>
      <w:r w:rsidR="00825AB6" w:rsidRPr="00825AB6">
        <w:rPr>
          <w:rFonts w:eastAsia="Times New Roman" w:cs="Times New Roman"/>
          <w:sz w:val="30"/>
          <w:szCs w:val="30"/>
        </w:rPr>
        <w:t xml:space="preserve"> </w:t>
      </w:r>
      <w:proofErr w:type="spellStart"/>
      <w:r w:rsidR="00B84DA9" w:rsidRPr="00B84DA9">
        <w:rPr>
          <w:rFonts w:eastAsia="Times New Roman" w:cs="Times New Roman"/>
          <w:b/>
          <w:bCs/>
          <w:i/>
          <w:iCs/>
          <w:sz w:val="36"/>
          <w:szCs w:val="36"/>
        </w:rPr>
        <w:t>агроэко</w:t>
      </w:r>
      <w:r w:rsidRPr="00825AB6">
        <w:rPr>
          <w:rFonts w:eastAsia="Times New Roman" w:cs="Times New Roman"/>
          <w:b/>
          <w:bCs/>
          <w:i/>
          <w:iCs/>
          <w:sz w:val="36"/>
          <w:szCs w:val="36"/>
        </w:rPr>
        <w:t>усадьба</w:t>
      </w:r>
      <w:proofErr w:type="spellEnd"/>
      <w:r w:rsidRPr="00825AB6">
        <w:rPr>
          <w:rFonts w:eastAsia="Times New Roman" w:cs="Times New Roman"/>
          <w:b/>
          <w:bCs/>
          <w:i/>
          <w:iCs/>
          <w:sz w:val="36"/>
          <w:szCs w:val="36"/>
        </w:rPr>
        <w:t xml:space="preserve"> «Белые лебеди»</w:t>
      </w:r>
      <w:r w:rsidRPr="00825AB6">
        <w:rPr>
          <w:rFonts w:eastAsia="Times New Roman" w:cs="Times New Roman"/>
          <w:sz w:val="30"/>
          <w:szCs w:val="30"/>
        </w:rPr>
        <w:t> - место, где вы сможете отдохнуть, набраться сил и насладиться прекрасной природой.</w:t>
      </w:r>
    </w:p>
    <w:p w:rsidR="00CE646F" w:rsidRPr="00825AB6" w:rsidRDefault="00CE646F" w:rsidP="00825AB6">
      <w:pPr>
        <w:shd w:val="clear" w:color="auto" w:fill="FFFFFF"/>
        <w:spacing w:after="0" w:line="321" w:lineRule="atLeast"/>
        <w:ind w:firstLine="709"/>
        <w:jc w:val="both"/>
        <w:rPr>
          <w:rFonts w:eastAsia="Times New Roman" w:cs="Times New Roman"/>
          <w:sz w:val="30"/>
          <w:szCs w:val="30"/>
        </w:rPr>
      </w:pPr>
      <w:r w:rsidRPr="00825AB6">
        <w:rPr>
          <w:rFonts w:eastAsia="Times New Roman" w:cs="Times New Roman"/>
          <w:sz w:val="30"/>
          <w:szCs w:val="30"/>
        </w:rPr>
        <w:t>Гости усадьбы размещаются в двухэтажном деревянном доме, где есть всё необходимое для комфортного отдыха. Дом рассчитан на 10 человек – прекрасный вариант для выезда на природу семьёй или небольшой дружной компании. Сам дом находится на возвышенности, оттого вид, который открывается с окон на водоём мало кого оставит равнодушным!</w:t>
      </w:r>
    </w:p>
    <w:p w:rsidR="00CE646F" w:rsidRPr="00825AB6" w:rsidRDefault="00CE646F" w:rsidP="00825AB6">
      <w:pPr>
        <w:shd w:val="clear" w:color="auto" w:fill="FFFFFF"/>
        <w:spacing w:after="0" w:line="321" w:lineRule="atLeast"/>
        <w:ind w:firstLine="709"/>
        <w:jc w:val="both"/>
        <w:rPr>
          <w:rFonts w:eastAsia="Times New Roman" w:cs="Times New Roman"/>
          <w:sz w:val="30"/>
          <w:szCs w:val="30"/>
        </w:rPr>
      </w:pPr>
      <w:proofErr w:type="gramStart"/>
      <w:r w:rsidRPr="00825AB6">
        <w:rPr>
          <w:rFonts w:eastAsia="Times New Roman" w:cs="Times New Roman"/>
          <w:sz w:val="30"/>
          <w:szCs w:val="30"/>
        </w:rPr>
        <w:t xml:space="preserve">На территории усадьбы </w:t>
      </w:r>
      <w:r w:rsidR="00825AB6">
        <w:rPr>
          <w:rFonts w:eastAsia="Times New Roman" w:cs="Times New Roman"/>
          <w:sz w:val="30"/>
          <w:szCs w:val="30"/>
        </w:rPr>
        <w:t>имеется</w:t>
      </w:r>
      <w:r w:rsidRPr="00825AB6">
        <w:rPr>
          <w:rFonts w:eastAsia="Times New Roman" w:cs="Times New Roman"/>
          <w:sz w:val="30"/>
          <w:szCs w:val="30"/>
        </w:rPr>
        <w:t xml:space="preserve"> просторная беседка, веранда и барбекю-зона для приготовления самых вкусны блюд на углях – шашлыки, колбаски, копчёная рыбка, которую можно словить здесь же.</w:t>
      </w:r>
      <w:proofErr w:type="gramEnd"/>
      <w:r w:rsidRPr="00825AB6">
        <w:rPr>
          <w:rFonts w:eastAsia="Times New Roman" w:cs="Times New Roman"/>
          <w:sz w:val="30"/>
          <w:szCs w:val="30"/>
        </w:rPr>
        <w:t xml:space="preserve"> На воде возведены два рыбацких мостика, которые </w:t>
      </w:r>
      <w:r w:rsidR="00825AB6">
        <w:rPr>
          <w:rFonts w:eastAsia="Times New Roman" w:cs="Times New Roman"/>
          <w:sz w:val="30"/>
          <w:szCs w:val="30"/>
        </w:rPr>
        <w:t>постоянно прикармливаются</w:t>
      </w:r>
      <w:r w:rsidRPr="00825AB6">
        <w:rPr>
          <w:rFonts w:eastAsia="Times New Roman" w:cs="Times New Roman"/>
          <w:sz w:val="30"/>
          <w:szCs w:val="30"/>
        </w:rPr>
        <w:t>, чтобы рыбалка всегда была успешной.</w:t>
      </w:r>
    </w:p>
    <w:p w:rsidR="00CE646F" w:rsidRPr="00825AB6" w:rsidRDefault="00825AB6" w:rsidP="00825AB6">
      <w:pPr>
        <w:shd w:val="clear" w:color="auto" w:fill="FFFFFF"/>
        <w:spacing w:after="150" w:line="321" w:lineRule="atLeast"/>
        <w:ind w:firstLine="709"/>
        <w:jc w:val="both"/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>К</w:t>
      </w:r>
      <w:r w:rsidR="00CE646F" w:rsidRPr="00825AB6">
        <w:rPr>
          <w:rFonts w:eastAsia="Times New Roman" w:cs="Times New Roman"/>
          <w:sz w:val="30"/>
          <w:szCs w:val="30"/>
        </w:rPr>
        <w:t xml:space="preserve">роме всего прочего, в усадьбе </w:t>
      </w:r>
      <w:r>
        <w:rPr>
          <w:rFonts w:eastAsia="Times New Roman" w:cs="Times New Roman"/>
          <w:sz w:val="30"/>
          <w:szCs w:val="30"/>
        </w:rPr>
        <w:t xml:space="preserve">есть возможность </w:t>
      </w:r>
      <w:r w:rsidR="00CE646F" w:rsidRPr="00825AB6">
        <w:rPr>
          <w:rFonts w:eastAsia="Times New Roman" w:cs="Times New Roman"/>
          <w:sz w:val="30"/>
          <w:szCs w:val="30"/>
        </w:rPr>
        <w:t xml:space="preserve"> насладиться </w:t>
      </w:r>
      <w:proofErr w:type="spellStart"/>
      <w:r w:rsidR="00CE646F" w:rsidRPr="00825AB6">
        <w:rPr>
          <w:rFonts w:eastAsia="Times New Roman" w:cs="Times New Roman"/>
          <w:sz w:val="30"/>
          <w:szCs w:val="30"/>
        </w:rPr>
        <w:t>велопрогулками</w:t>
      </w:r>
      <w:proofErr w:type="spellEnd"/>
      <w:r w:rsidR="00CE646F" w:rsidRPr="00825AB6">
        <w:rPr>
          <w:rFonts w:eastAsia="Times New Roman" w:cs="Times New Roman"/>
          <w:sz w:val="30"/>
          <w:szCs w:val="30"/>
        </w:rPr>
        <w:t>, купанием и рыбалкой, прогулками по лесу со сбором грибов и ягод, а также неспешными разговорами с любимыми и дорогими вам людьми, вне всякой суеты и сумасшедшего метроритма города. Эти минуты бесценны…</w:t>
      </w:r>
    </w:p>
    <w:p w:rsidR="00825AB6" w:rsidRPr="009369A4" w:rsidRDefault="00B84DA9" w:rsidP="009369A4">
      <w:pPr>
        <w:shd w:val="clear" w:color="auto" w:fill="FFFFFF"/>
        <w:spacing w:before="150" w:line="321" w:lineRule="atLeast"/>
        <w:ind w:firstLine="709"/>
        <w:jc w:val="both"/>
        <w:rPr>
          <w:rFonts w:eastAsia="Times New Roman" w:cs="Times New Roman"/>
          <w:b/>
          <w:sz w:val="30"/>
          <w:szCs w:val="30"/>
        </w:rPr>
      </w:pPr>
      <w:proofErr w:type="spellStart"/>
      <w:r>
        <w:rPr>
          <w:rFonts w:eastAsia="Times New Roman" w:cs="Times New Roman"/>
          <w:b/>
          <w:sz w:val="30"/>
          <w:szCs w:val="30"/>
        </w:rPr>
        <w:t>Агроэкоусадьба</w:t>
      </w:r>
      <w:proofErr w:type="spellEnd"/>
      <w:r w:rsidR="00CE646F" w:rsidRPr="009369A4">
        <w:rPr>
          <w:rFonts w:eastAsia="Times New Roman" w:cs="Times New Roman"/>
          <w:b/>
          <w:sz w:val="30"/>
          <w:szCs w:val="30"/>
        </w:rPr>
        <w:t xml:space="preserve"> «Белые лебеди» ждёт своих гостей!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25AB6" w:rsidTr="009369A4">
        <w:tc>
          <w:tcPr>
            <w:tcW w:w="4785" w:type="dxa"/>
          </w:tcPr>
          <w:p w:rsidR="00825AB6" w:rsidRPr="00825AB6" w:rsidRDefault="00825AB6" w:rsidP="00825AB6">
            <w:pPr>
              <w:pBdr>
                <w:bottom w:val="single" w:sz="6" w:space="8" w:color="D3E0E3"/>
              </w:pBdr>
              <w:shd w:val="clear" w:color="auto" w:fill="FFFFFF"/>
              <w:spacing w:after="75"/>
              <w:ind w:firstLine="709"/>
              <w:jc w:val="both"/>
              <w:outlineLvl w:val="1"/>
              <w:rPr>
                <w:rFonts w:eastAsia="Times New Roman" w:cs="Times New Roman"/>
                <w:caps/>
                <w:spacing w:val="-8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caps/>
                <w:spacing w:val="-8"/>
                <w:sz w:val="30"/>
                <w:szCs w:val="30"/>
              </w:rPr>
              <w:t>УСЛУГИ И УДОБСТВА</w:t>
            </w:r>
          </w:p>
        </w:tc>
        <w:tc>
          <w:tcPr>
            <w:tcW w:w="4786" w:type="dxa"/>
          </w:tcPr>
          <w:p w:rsidR="00825AB6" w:rsidRPr="00825AB6" w:rsidRDefault="00825AB6" w:rsidP="00825AB6">
            <w:pPr>
              <w:pBdr>
                <w:bottom w:val="single" w:sz="6" w:space="8" w:color="D3E0E3"/>
              </w:pBdr>
              <w:shd w:val="clear" w:color="auto" w:fill="FFFFFF"/>
              <w:spacing w:after="75"/>
              <w:ind w:firstLine="709"/>
              <w:jc w:val="both"/>
              <w:outlineLvl w:val="1"/>
              <w:rPr>
                <w:rFonts w:eastAsia="Times New Roman" w:cs="Times New Roman"/>
                <w:caps/>
                <w:spacing w:val="-8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caps/>
                <w:spacing w:val="-8"/>
                <w:sz w:val="30"/>
                <w:szCs w:val="30"/>
              </w:rPr>
              <w:t>РАЗВЛЕЧЕНИЯ И ДОСУГ</w:t>
            </w:r>
          </w:p>
        </w:tc>
      </w:tr>
      <w:tr w:rsidR="00825AB6" w:rsidTr="00B84DA9">
        <w:trPr>
          <w:trHeight w:val="5290"/>
        </w:trPr>
        <w:tc>
          <w:tcPr>
            <w:tcW w:w="4785" w:type="dxa"/>
          </w:tcPr>
          <w:p w:rsidR="00825AB6" w:rsidRPr="00825AB6" w:rsidRDefault="00825AB6" w:rsidP="009369A4">
            <w:pPr>
              <w:numPr>
                <w:ilvl w:val="0"/>
                <w:numId w:val="1"/>
              </w:numPr>
              <w:shd w:val="clear" w:color="auto" w:fill="FFFFFF"/>
              <w:spacing w:line="321" w:lineRule="atLeast"/>
              <w:ind w:left="240" w:firstLine="44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sz w:val="30"/>
                <w:szCs w:val="30"/>
              </w:rPr>
              <w:t>Горячая вода</w:t>
            </w:r>
          </w:p>
          <w:p w:rsidR="00825AB6" w:rsidRPr="00825AB6" w:rsidRDefault="00825AB6" w:rsidP="009369A4">
            <w:pPr>
              <w:numPr>
                <w:ilvl w:val="0"/>
                <w:numId w:val="1"/>
              </w:numPr>
              <w:shd w:val="clear" w:color="auto" w:fill="FFFFFF"/>
              <w:spacing w:line="321" w:lineRule="atLeast"/>
              <w:ind w:left="240" w:firstLine="44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sz w:val="30"/>
                <w:szCs w:val="30"/>
              </w:rPr>
              <w:t>Казан для ухи/шурпы</w:t>
            </w:r>
          </w:p>
          <w:p w:rsidR="00825AB6" w:rsidRPr="00825AB6" w:rsidRDefault="00825AB6" w:rsidP="009369A4">
            <w:pPr>
              <w:numPr>
                <w:ilvl w:val="0"/>
                <w:numId w:val="1"/>
              </w:numPr>
              <w:shd w:val="clear" w:color="auto" w:fill="FFFFFF"/>
              <w:spacing w:line="321" w:lineRule="atLeast"/>
              <w:ind w:left="240" w:firstLine="44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sz w:val="30"/>
                <w:szCs w:val="30"/>
              </w:rPr>
              <w:t>Мангал</w:t>
            </w:r>
          </w:p>
          <w:p w:rsidR="00825AB6" w:rsidRPr="00825AB6" w:rsidRDefault="00825AB6" w:rsidP="009369A4">
            <w:pPr>
              <w:numPr>
                <w:ilvl w:val="0"/>
                <w:numId w:val="1"/>
              </w:numPr>
              <w:shd w:val="clear" w:color="auto" w:fill="FFFFFF"/>
              <w:spacing w:line="321" w:lineRule="atLeast"/>
              <w:ind w:left="240" w:firstLine="44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sz w:val="30"/>
                <w:szCs w:val="30"/>
              </w:rPr>
              <w:t>Кухня</w:t>
            </w:r>
          </w:p>
          <w:p w:rsidR="00825AB6" w:rsidRPr="00825AB6" w:rsidRDefault="00825AB6" w:rsidP="009369A4">
            <w:pPr>
              <w:numPr>
                <w:ilvl w:val="0"/>
                <w:numId w:val="1"/>
              </w:numPr>
              <w:shd w:val="clear" w:color="auto" w:fill="FFFFFF"/>
              <w:spacing w:line="321" w:lineRule="atLeast"/>
              <w:ind w:left="240" w:firstLine="44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sz w:val="30"/>
                <w:szCs w:val="30"/>
              </w:rPr>
              <w:t>Бытовая техника</w:t>
            </w:r>
          </w:p>
          <w:p w:rsidR="00825AB6" w:rsidRPr="00825AB6" w:rsidRDefault="00825AB6" w:rsidP="009369A4">
            <w:pPr>
              <w:numPr>
                <w:ilvl w:val="0"/>
                <w:numId w:val="1"/>
              </w:numPr>
              <w:shd w:val="clear" w:color="auto" w:fill="FFFFFF"/>
              <w:spacing w:line="321" w:lineRule="atLeast"/>
              <w:ind w:left="240" w:firstLine="44"/>
              <w:jc w:val="both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825AB6">
              <w:rPr>
                <w:rFonts w:eastAsia="Times New Roman" w:cs="Times New Roman"/>
                <w:sz w:val="30"/>
                <w:szCs w:val="30"/>
              </w:rPr>
              <w:t>Микроволновка</w:t>
            </w:r>
            <w:proofErr w:type="spellEnd"/>
          </w:p>
          <w:p w:rsidR="00825AB6" w:rsidRPr="00825AB6" w:rsidRDefault="00825AB6" w:rsidP="009369A4">
            <w:pPr>
              <w:numPr>
                <w:ilvl w:val="0"/>
                <w:numId w:val="1"/>
              </w:numPr>
              <w:shd w:val="clear" w:color="auto" w:fill="FFFFFF"/>
              <w:spacing w:line="321" w:lineRule="atLeast"/>
              <w:ind w:left="240" w:firstLine="44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sz w:val="30"/>
                <w:szCs w:val="30"/>
              </w:rPr>
              <w:t>Холодильник</w:t>
            </w:r>
          </w:p>
          <w:p w:rsidR="00825AB6" w:rsidRDefault="00825AB6" w:rsidP="009369A4">
            <w:pPr>
              <w:numPr>
                <w:ilvl w:val="0"/>
                <w:numId w:val="1"/>
              </w:numPr>
              <w:shd w:val="clear" w:color="auto" w:fill="FFFFFF"/>
              <w:spacing w:line="321" w:lineRule="atLeast"/>
              <w:ind w:left="240" w:firstLine="44"/>
              <w:jc w:val="both"/>
              <w:rPr>
                <w:rFonts w:eastAsia="Times New Roman" w:cs="Times New Roman"/>
                <w:sz w:val="30"/>
                <w:szCs w:val="30"/>
              </w:rPr>
            </w:pPr>
            <w:proofErr w:type="spellStart"/>
            <w:r w:rsidRPr="00825AB6">
              <w:rPr>
                <w:rFonts w:eastAsia="Times New Roman" w:cs="Times New Roman"/>
                <w:sz w:val="30"/>
                <w:szCs w:val="30"/>
              </w:rPr>
              <w:t>Эл</w:t>
            </w:r>
            <w:proofErr w:type="gramStart"/>
            <w:r w:rsidRPr="00825AB6">
              <w:rPr>
                <w:rFonts w:eastAsia="Times New Roman" w:cs="Times New Roman"/>
                <w:sz w:val="30"/>
                <w:szCs w:val="30"/>
              </w:rPr>
              <w:t>.ч</w:t>
            </w:r>
            <w:proofErr w:type="gramEnd"/>
            <w:r w:rsidRPr="00825AB6">
              <w:rPr>
                <w:rFonts w:eastAsia="Times New Roman" w:cs="Times New Roman"/>
                <w:sz w:val="30"/>
                <w:szCs w:val="30"/>
              </w:rPr>
              <w:t>айник</w:t>
            </w:r>
            <w:proofErr w:type="spellEnd"/>
          </w:p>
        </w:tc>
        <w:tc>
          <w:tcPr>
            <w:tcW w:w="4786" w:type="dxa"/>
          </w:tcPr>
          <w:p w:rsidR="00825AB6" w:rsidRPr="00825AB6" w:rsidRDefault="00825AB6" w:rsidP="00825AB6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318" w:firstLine="0"/>
              <w:jc w:val="both"/>
              <w:rPr>
                <w:rFonts w:eastAsia="Times New Roman" w:cs="Times New Roman"/>
                <w:sz w:val="30"/>
                <w:szCs w:val="30"/>
              </w:rPr>
            </w:pPr>
            <w:r>
              <w:rPr>
                <w:rFonts w:eastAsia="Times New Roman" w:cs="Times New Roman"/>
                <w:sz w:val="30"/>
                <w:szCs w:val="30"/>
              </w:rPr>
              <w:t>Водохранилище</w:t>
            </w:r>
          </w:p>
          <w:p w:rsidR="00825AB6" w:rsidRPr="00825AB6" w:rsidRDefault="00825AB6" w:rsidP="00825AB6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318" w:firstLine="0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sz w:val="30"/>
                <w:szCs w:val="30"/>
              </w:rPr>
              <w:t>Беседка</w:t>
            </w:r>
          </w:p>
          <w:p w:rsidR="00825AB6" w:rsidRPr="00825AB6" w:rsidRDefault="00825AB6" w:rsidP="00825AB6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318" w:firstLine="0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sz w:val="30"/>
                <w:szCs w:val="30"/>
              </w:rPr>
              <w:t>Рыбалка</w:t>
            </w:r>
          </w:p>
          <w:p w:rsidR="00825AB6" w:rsidRPr="00825AB6" w:rsidRDefault="00825AB6" w:rsidP="00825AB6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318" w:firstLine="0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sz w:val="30"/>
                <w:szCs w:val="30"/>
              </w:rPr>
              <w:t>Водные прогулки</w:t>
            </w:r>
          </w:p>
          <w:p w:rsidR="00825AB6" w:rsidRPr="00825AB6" w:rsidRDefault="00825AB6" w:rsidP="00825AB6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318" w:firstLine="0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sz w:val="30"/>
                <w:szCs w:val="30"/>
              </w:rPr>
              <w:t>Лодка</w:t>
            </w:r>
          </w:p>
          <w:p w:rsidR="00825AB6" w:rsidRPr="00825AB6" w:rsidRDefault="00825AB6" w:rsidP="00825AB6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318" w:firstLine="0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sz w:val="30"/>
                <w:szCs w:val="30"/>
              </w:rPr>
              <w:t>Лес</w:t>
            </w:r>
          </w:p>
          <w:p w:rsidR="00825AB6" w:rsidRPr="00825AB6" w:rsidRDefault="00825AB6" w:rsidP="00825AB6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318" w:firstLine="0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sz w:val="30"/>
                <w:szCs w:val="30"/>
              </w:rPr>
              <w:t>Пешие прогулки</w:t>
            </w:r>
          </w:p>
          <w:p w:rsidR="00825AB6" w:rsidRPr="00825AB6" w:rsidRDefault="00825AB6" w:rsidP="00825AB6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318" w:firstLine="0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sz w:val="30"/>
                <w:szCs w:val="30"/>
              </w:rPr>
              <w:t>Велосипеды</w:t>
            </w:r>
          </w:p>
          <w:p w:rsidR="00825AB6" w:rsidRPr="00825AB6" w:rsidRDefault="00825AB6" w:rsidP="00825AB6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318" w:firstLine="0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sz w:val="30"/>
                <w:szCs w:val="30"/>
              </w:rPr>
              <w:t>Детская игровая площадка</w:t>
            </w:r>
          </w:p>
          <w:p w:rsidR="00825AB6" w:rsidRPr="00825AB6" w:rsidRDefault="00825AB6" w:rsidP="00825AB6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318" w:firstLine="0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sz w:val="30"/>
                <w:szCs w:val="30"/>
              </w:rPr>
              <w:t>Качели</w:t>
            </w:r>
          </w:p>
          <w:p w:rsidR="00825AB6" w:rsidRPr="00825AB6" w:rsidRDefault="00825AB6" w:rsidP="00825AB6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318" w:firstLine="0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sz w:val="30"/>
                <w:szCs w:val="30"/>
              </w:rPr>
              <w:t>Мяч</w:t>
            </w:r>
          </w:p>
          <w:p w:rsidR="00825AB6" w:rsidRPr="00825AB6" w:rsidRDefault="00825AB6" w:rsidP="00825AB6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318" w:firstLine="0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sz w:val="30"/>
                <w:szCs w:val="30"/>
              </w:rPr>
              <w:t>Настольный теннис</w:t>
            </w:r>
          </w:p>
          <w:p w:rsidR="00825AB6" w:rsidRPr="00825AB6" w:rsidRDefault="00825AB6" w:rsidP="00825AB6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318" w:firstLine="0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sz w:val="30"/>
                <w:szCs w:val="30"/>
              </w:rPr>
              <w:t>Песочница</w:t>
            </w:r>
          </w:p>
          <w:p w:rsidR="00825AB6" w:rsidRPr="00825AB6" w:rsidRDefault="00825AB6" w:rsidP="00825AB6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318" w:firstLine="0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sz w:val="30"/>
                <w:szCs w:val="30"/>
              </w:rPr>
              <w:t>Площадка для волейбола</w:t>
            </w:r>
          </w:p>
          <w:p w:rsidR="00825AB6" w:rsidRPr="009369A4" w:rsidRDefault="00825AB6" w:rsidP="009369A4">
            <w:pPr>
              <w:numPr>
                <w:ilvl w:val="0"/>
                <w:numId w:val="2"/>
              </w:numPr>
              <w:shd w:val="clear" w:color="auto" w:fill="FFFFFF"/>
              <w:spacing w:line="321" w:lineRule="atLeast"/>
              <w:ind w:left="318" w:firstLine="0"/>
              <w:jc w:val="both"/>
              <w:rPr>
                <w:rFonts w:eastAsia="Times New Roman" w:cs="Times New Roman"/>
                <w:sz w:val="30"/>
                <w:szCs w:val="30"/>
              </w:rPr>
            </w:pPr>
            <w:r w:rsidRPr="00825AB6">
              <w:rPr>
                <w:rFonts w:eastAsia="Times New Roman" w:cs="Times New Roman"/>
                <w:sz w:val="30"/>
                <w:szCs w:val="30"/>
              </w:rPr>
              <w:t>Сбор грибов и ягод</w:t>
            </w:r>
          </w:p>
        </w:tc>
      </w:tr>
    </w:tbl>
    <w:p w:rsidR="00CE646F" w:rsidRPr="009369A4" w:rsidRDefault="00CE646F" w:rsidP="009369A4">
      <w:pPr>
        <w:pStyle w:val="2"/>
        <w:pBdr>
          <w:bottom w:val="single" w:sz="6" w:space="8" w:color="D3E0E3"/>
        </w:pBdr>
        <w:shd w:val="clear" w:color="auto" w:fill="FFFFFF"/>
        <w:spacing w:before="0" w:beforeAutospacing="0" w:after="75" w:afterAutospacing="0"/>
        <w:ind w:firstLine="709"/>
        <w:jc w:val="both"/>
        <w:rPr>
          <w:b w:val="0"/>
          <w:bCs w:val="0"/>
          <w:caps/>
          <w:spacing w:val="-8"/>
          <w:sz w:val="30"/>
          <w:szCs w:val="30"/>
        </w:rPr>
      </w:pPr>
      <w:r w:rsidRPr="00825AB6">
        <w:rPr>
          <w:b w:val="0"/>
          <w:bCs w:val="0"/>
          <w:caps/>
          <w:spacing w:val="-8"/>
          <w:sz w:val="30"/>
          <w:szCs w:val="30"/>
        </w:rPr>
        <w:t>ТЕЛЕФОНЫ</w:t>
      </w:r>
      <w:r w:rsidR="009369A4">
        <w:rPr>
          <w:b w:val="0"/>
          <w:bCs w:val="0"/>
          <w:caps/>
          <w:spacing w:val="-8"/>
          <w:sz w:val="30"/>
          <w:szCs w:val="30"/>
        </w:rPr>
        <w:t xml:space="preserve">: </w:t>
      </w:r>
      <w:hyperlink r:id="rId5" w:history="1">
        <w:r w:rsidRPr="00825AB6">
          <w:rPr>
            <w:rStyle w:val="a3"/>
            <w:color w:val="auto"/>
            <w:sz w:val="30"/>
            <w:szCs w:val="30"/>
            <w:u w:val="none"/>
          </w:rPr>
          <w:t>+375 (44)</w:t>
        </w:r>
        <w:r w:rsidRPr="00825AB6">
          <w:rPr>
            <w:rStyle w:val="apple-converted-space"/>
            <w:sz w:val="30"/>
            <w:szCs w:val="30"/>
          </w:rPr>
          <w:t> </w:t>
        </w:r>
        <w:r w:rsidRPr="00825AB6">
          <w:rPr>
            <w:rStyle w:val="fw-bold"/>
            <w:spacing w:val="-8"/>
            <w:sz w:val="30"/>
            <w:szCs w:val="30"/>
          </w:rPr>
          <w:t>722-06-76</w:t>
        </w:r>
      </w:hyperlink>
      <w:r w:rsidR="009369A4">
        <w:rPr>
          <w:sz w:val="30"/>
          <w:szCs w:val="30"/>
        </w:rPr>
        <w:t xml:space="preserve">; </w:t>
      </w:r>
      <w:hyperlink r:id="rId6" w:history="1">
        <w:r w:rsidRPr="009369A4">
          <w:rPr>
            <w:rStyle w:val="a3"/>
            <w:color w:val="auto"/>
            <w:sz w:val="30"/>
            <w:szCs w:val="30"/>
            <w:u w:val="none"/>
          </w:rPr>
          <w:t>+375 (44)</w:t>
        </w:r>
        <w:r w:rsidRPr="009369A4">
          <w:rPr>
            <w:rStyle w:val="apple-converted-space"/>
            <w:sz w:val="30"/>
            <w:szCs w:val="30"/>
          </w:rPr>
          <w:t> </w:t>
        </w:r>
        <w:r w:rsidRPr="009369A4">
          <w:rPr>
            <w:rStyle w:val="fw-bold"/>
            <w:spacing w:val="-8"/>
            <w:sz w:val="30"/>
            <w:szCs w:val="30"/>
          </w:rPr>
          <w:t>738-28-01</w:t>
        </w:r>
      </w:hyperlink>
    </w:p>
    <w:p w:rsidR="00B22413" w:rsidRDefault="00FD10B3" w:rsidP="009369A4">
      <w:pPr>
        <w:ind w:left="-1276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969561" cy="4238625"/>
            <wp:effectExtent l="19050" t="0" r="2739" b="0"/>
            <wp:docPr id="1" name="Рисунок 1" descr="G:\Белянов резервная\Туризм\Объекты туризма Кировского района\агроэкоусадьбы\Белые лебеди\img_20171022_15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Белянов резервная\Туризм\Объекты туризма Кировского района\агроэкоусадьбы\Белые лебеди\img_20171022_1506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568" cy="424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94281" cy="4248150"/>
            <wp:effectExtent l="19050" t="0" r="0" b="0"/>
            <wp:docPr id="2" name="Рисунок 2" descr="G:\Белянов резервная\Туризм\Объекты туризма Кировского района\агроэкоусадьбы\Белые лебеди\img_20180430_160739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Белянов резервная\Туризм\Объекты туризма Кировского района\агроэкоусадьбы\Белые лебеди\img_20180430_1607391_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2657" cy="4253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81825" cy="4240583"/>
            <wp:effectExtent l="19050" t="0" r="9525" b="0"/>
            <wp:docPr id="3" name="Рисунок 3" descr="G:\Белянов резервная\Туризм\Объекты туризма Кировского района\агроэкоусадьбы\Белые лебеди\img_20180626_061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Белянов резервная\Туризм\Объекты туризма Кировского района\агроэкоусадьбы\Белые лебеди\img_20180626_061234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240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78601" cy="4238625"/>
            <wp:effectExtent l="19050" t="0" r="0" b="0"/>
            <wp:docPr id="4" name="Рисунок 4" descr="G:\Белянов резервная\Туризм\Объекты туризма Кировского района\агроэкоусадьбы\Белые лебеди\img_20180708_08371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Белянов резервная\Туризм\Объекты туризма Кировского района\агроэкоусадьбы\Белые лебеди\img_20180708_083713_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01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47238" cy="4219575"/>
            <wp:effectExtent l="19050" t="0" r="6012" b="0"/>
            <wp:docPr id="5" name="Рисунок 5" descr="G:\Белянов резервная\Туризм\Объекты туризма Кировского района\агроэкоусадьбы\Белые лебеди\img_20180718_18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Белянов резервная\Туризм\Объекты туризма Кировского района\агроэкоусадьбы\Белые лебеди\img_20180718_18392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238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31554" cy="4210050"/>
            <wp:effectExtent l="19050" t="0" r="2646" b="0"/>
            <wp:docPr id="6" name="Рисунок 6" descr="G:\Белянов резервная\Туризм\Объекты туризма Кировского района\агроэкоусадьбы\Белые лебеди\img_20180810_12094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Белянов резервная\Туризм\Объекты туризма Кировского района\агроэкоусадьбы\Белые лебеди\img_20180810_120943_0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554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06916" cy="4200525"/>
            <wp:effectExtent l="19050" t="0" r="8234" b="0"/>
            <wp:docPr id="7" name="Рисунок 7" descr="G:\Белянов резервная\Туризм\Объекты туризма Кировского района\агроэкоусадьбы\Белые лебеди\img_20190414_09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Белянов резервная\Туризм\Объекты туризма Кировского района\агроэкоусадьбы\Белые лебеди\img_20190414_094730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759" cy="4208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06918" cy="4200525"/>
            <wp:effectExtent l="19050" t="0" r="8232" b="0"/>
            <wp:docPr id="8" name="Рисунок 8" descr="G:\Белянов резервная\Туризм\Объекты туризма Кировского района\агроэкоусадьбы\Белые лебеди\img_20190517_21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Белянов резервная\Туризм\Объекты туризма Кировского района\агроэкоусадьбы\Белые лебеди\img_20190517_214226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2211" cy="4203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06920" cy="4200525"/>
            <wp:effectExtent l="19050" t="0" r="8230" b="0"/>
            <wp:docPr id="9" name="Рисунок 9" descr="G:\Белянов резервная\Туризм\Объекты туризма Кировского района\агроэкоусадьбы\Белые лебеди\img_20190714_141741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Белянов резервная\Туризм\Объекты туризма Кировского района\агроэкоусадьбы\Белые лебеди\img_20190714_141741_hdr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137" cy="4210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06914" cy="4200525"/>
            <wp:effectExtent l="19050" t="0" r="8236" b="0"/>
            <wp:docPr id="10" name="Рисунок 10" descr="G:\Белянов резервная\Туризм\Объекты туризма Кировского района\агроэкоусадьбы\Белые лебеди\img_20190910_14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Белянов резервная\Туризм\Объекты туризма Кировского района\агроэкоусадьбы\Белые лебеди\img_20190910_141904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772" cy="420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94287" cy="4248150"/>
            <wp:effectExtent l="19050" t="0" r="0" b="0"/>
            <wp:docPr id="11" name="Рисунок 11" descr="G:\Белянов резервная\Туризм\Объекты туризма Кировского района\агроэкоусадьбы\Белые лебеди\izobrazhenie_viber_2020-02-24_18-26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Белянов резервная\Туризм\Объекты туризма Кировского района\агроэкоусадьбы\Белые лебеди\izobrazhenie_viber_2020-02-24_18-26-48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954" cy="424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94283" cy="4248150"/>
            <wp:effectExtent l="19050" t="0" r="0" b="0"/>
            <wp:docPr id="12" name="Рисунок 12" descr="G:\Белянов резервная\Туризм\Объекты туризма Кировского района\агроэкоусадьбы\Белые лебеди\media-share-0-02-05-0cf8f8126666b7744c2ad672aab668464c8db95b9d0b97db09592d3f43d0c25f-3a53c069-e37d-481c-aaef-8f9ae85f7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:\Белянов резервная\Туризм\Объекты туризма Кировского района\агроэкоусадьбы\Белые лебеди\media-share-0-02-05-0cf8f8126666b7744c2ad672aab668464c8db95b9d0b97db09592d3f43d0c25f-3a53c069-e37d-481c-aaef-8f9ae85f7a3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283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78601" cy="4238625"/>
            <wp:effectExtent l="19050" t="0" r="0" b="0"/>
            <wp:docPr id="13" name="Рисунок 13" descr="G:\Белянов резервная\Туризм\Объекты туризма Кировского района\агроэкоусадьбы\Белые лебеди\media-share-0-02-05-f2ff3b88cc95e415f3e4232cf6afe37317f044909c3919d1e91a9877f39c9c1c-2fa5246e-b31d-4912-aa8b-53de5f6e1f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:\Белянов резервная\Туризм\Объекты туризма Кировского района\агроэкоусадьбы\Белые лебеди\media-share-0-02-05-f2ff3b88cc95e415f3e4232cf6afe37317f044909c3919d1e91a9877f39c9c1c-2fa5246e-b31d-4912-aa8b-53de5f6e1f39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747" cy="4242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962914" cy="4229100"/>
            <wp:effectExtent l="19050" t="0" r="9386" b="0"/>
            <wp:docPr id="14" name="Рисунок 14" descr="G:\Белянов резервная\Туризм\Объекты туризма Кировского района\агроэкоусадьбы\Белые лебеди\izobrazhenie_viber_2019-09-13_09-55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Белянов резервная\Туризм\Объекты туризма Кировского района\агроэкоусадьбы\Белые лебеди\izobrazhenie_viber_2019-09-13_09-55-18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9813" cy="423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2413" w:rsidSect="00B84DA9">
      <w:pgSz w:w="11906" w:h="16838"/>
      <w:pgMar w:top="1418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60DD"/>
    <w:multiLevelType w:val="multilevel"/>
    <w:tmpl w:val="6DA0E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17456"/>
    <w:multiLevelType w:val="multilevel"/>
    <w:tmpl w:val="C61E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46F"/>
    <w:rsid w:val="0011764F"/>
    <w:rsid w:val="001D5F1B"/>
    <w:rsid w:val="00384998"/>
    <w:rsid w:val="005678F5"/>
    <w:rsid w:val="00613E66"/>
    <w:rsid w:val="007D74EE"/>
    <w:rsid w:val="00825AB6"/>
    <w:rsid w:val="009369A4"/>
    <w:rsid w:val="00B16B8E"/>
    <w:rsid w:val="00B22413"/>
    <w:rsid w:val="00B84DA9"/>
    <w:rsid w:val="00CE646F"/>
    <w:rsid w:val="00DA11E0"/>
    <w:rsid w:val="00DF3CE2"/>
    <w:rsid w:val="00EE7325"/>
    <w:rsid w:val="00FD1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E66"/>
    <w:rPr>
      <w:rFonts w:ascii="Times New Roman" w:eastAsiaTheme="minorEastAsia" w:hAnsi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E646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4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64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646F"/>
  </w:style>
  <w:style w:type="character" w:customStyle="1" w:styleId="fw-bold">
    <w:name w:val="fw-bold"/>
    <w:basedOn w:val="a0"/>
    <w:rsid w:val="00CE646F"/>
  </w:style>
  <w:style w:type="paragraph" w:styleId="a4">
    <w:name w:val="Balloon Text"/>
    <w:basedOn w:val="a"/>
    <w:link w:val="a5"/>
    <w:uiPriority w:val="99"/>
    <w:semiHidden/>
    <w:unhideWhenUsed/>
    <w:rsid w:val="00FD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0B3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25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E66"/>
    <w:rPr>
      <w:rFonts w:ascii="Times New Roman" w:eastAsiaTheme="minorEastAsia" w:hAnsi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E646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4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E646F"/>
    <w:rPr>
      <w:color w:val="0000FF"/>
      <w:u w:val="single"/>
    </w:rPr>
  </w:style>
  <w:style w:type="character" w:customStyle="1" w:styleId="apple-converted-space">
    <w:name w:val="apple-converted-space"/>
    <w:basedOn w:val="a0"/>
    <w:rsid w:val="00CE646F"/>
  </w:style>
  <w:style w:type="character" w:customStyle="1" w:styleId="fw-bold">
    <w:name w:val="fw-bold"/>
    <w:basedOn w:val="a0"/>
    <w:rsid w:val="00CE6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521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hyperlink" Target="tel:+375447382801" TargetMode="External"/><Relationship Id="rId11" Type="http://schemas.openxmlformats.org/officeDocument/2006/relationships/image" Target="media/image5.jpeg"/><Relationship Id="rId5" Type="http://schemas.openxmlformats.org/officeDocument/2006/relationships/hyperlink" Target="tel:+375447220676" TargetMode="External"/><Relationship Id="rId15" Type="http://schemas.openxmlformats.org/officeDocument/2006/relationships/image" Target="media/image9.jpeg"/><Relationship Id="rId23" Type="http://schemas.microsoft.com/office/2007/relationships/stylesWithEffects" Target="stylesWithEffects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Tokareva_SM</dc:creator>
  <cp:keywords/>
  <dc:description/>
  <cp:lastModifiedBy>USER</cp:lastModifiedBy>
  <cp:revision>4</cp:revision>
  <dcterms:created xsi:type="dcterms:W3CDTF">2020-05-05T05:44:00Z</dcterms:created>
  <dcterms:modified xsi:type="dcterms:W3CDTF">2021-02-13T16:05:00Z</dcterms:modified>
</cp:coreProperties>
</file>