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AE" w:rsidRDefault="006F67AE" w:rsidP="006F67AE">
      <w:pPr>
        <w:shd w:val="clear" w:color="auto" w:fill="FFFFFF"/>
        <w:spacing w:before="100" w:beforeAutospacing="1" w:after="100" w:afterAutospacing="1" w:line="288" w:lineRule="atLeast"/>
        <w:ind w:firstLine="48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Об организации обучения</w:t>
      </w:r>
    </w:p>
    <w:p w:rsidR="006F67AE" w:rsidRPr="00E252C9" w:rsidRDefault="006F67AE" w:rsidP="006F67AE">
      <w:pPr>
        <w:shd w:val="clear" w:color="auto" w:fill="FFFFFF"/>
        <w:spacing w:before="100" w:beforeAutospacing="1" w:after="100" w:afterAutospacing="1" w:line="288" w:lineRule="atLeast"/>
        <w:ind w:firstLine="480"/>
        <w:jc w:val="both"/>
        <w:rPr>
          <w:color w:val="000000"/>
          <w:sz w:val="30"/>
          <w:szCs w:val="30"/>
        </w:rPr>
      </w:pPr>
      <w:r w:rsidRPr="00E252C9">
        <w:rPr>
          <w:b/>
          <w:bCs/>
          <w:color w:val="000000"/>
          <w:sz w:val="30"/>
          <w:szCs w:val="30"/>
        </w:rPr>
        <w:t xml:space="preserve">К сведению граждан, желающих </w:t>
      </w:r>
      <w:r>
        <w:rPr>
          <w:b/>
          <w:bCs/>
          <w:color w:val="000000"/>
          <w:sz w:val="30"/>
          <w:szCs w:val="30"/>
        </w:rPr>
        <w:t>пройти профессиональное обучение</w:t>
      </w: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 xml:space="preserve">Управление по труду, занятости и социальной защите Кировского райисполкома организует </w:t>
      </w:r>
      <w:proofErr w:type="gramStart"/>
      <w:r>
        <w:rPr>
          <w:sz w:val="30"/>
        </w:rPr>
        <w:t>обучение безработных граждан по профессиям</w:t>
      </w:r>
      <w:proofErr w:type="gramEnd"/>
      <w:r>
        <w:rPr>
          <w:sz w:val="30"/>
        </w:rPr>
        <w:t>: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«Машинист (кочегар) котельной; оператор котельной»</w:t>
      </w:r>
    </w:p>
    <w:p w:rsidR="006F67AE" w:rsidRPr="00C96B66" w:rsidRDefault="006F67AE" w:rsidP="006F67AE">
      <w:pPr>
        <w:numPr>
          <w:ilvl w:val="0"/>
          <w:numId w:val="1"/>
        </w:numPr>
        <w:jc w:val="both"/>
        <w:rPr>
          <w:sz w:val="30"/>
        </w:rPr>
      </w:pPr>
      <w:r w:rsidRPr="00C96B66">
        <w:rPr>
          <w:sz w:val="30"/>
        </w:rPr>
        <w:t xml:space="preserve"> «Оператор ПЭВМ (с изучением программы «1С</w:t>
      </w:r>
      <w:proofErr w:type="gramStart"/>
      <w:r w:rsidRPr="00C96B66">
        <w:rPr>
          <w:sz w:val="30"/>
        </w:rPr>
        <w:t>:Б</w:t>
      </w:r>
      <w:proofErr w:type="gramEnd"/>
      <w:r w:rsidRPr="00C96B66">
        <w:rPr>
          <w:sz w:val="30"/>
        </w:rPr>
        <w:t>ухгалтерия»)» (по мере комплектования)</w:t>
      </w:r>
    </w:p>
    <w:p w:rsidR="006F67AE" w:rsidRPr="00E971E0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«Маляр, штукатур, облицовщик-плиточник»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«Повар»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 «Продавец» (по мере комплектования)</w:t>
      </w:r>
    </w:p>
    <w:p w:rsidR="006F67AE" w:rsidRDefault="006F67AE" w:rsidP="006F67AE">
      <w:pPr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 xml:space="preserve">«Парикмахер» (по мере комплектования)      </w:t>
      </w:r>
    </w:p>
    <w:p w:rsidR="006F67AE" w:rsidRPr="00FF5DD5" w:rsidRDefault="006F67AE" w:rsidP="006F67AE">
      <w:pPr>
        <w:numPr>
          <w:ilvl w:val="0"/>
          <w:numId w:val="1"/>
        </w:numPr>
        <w:jc w:val="both"/>
        <w:rPr>
          <w:sz w:val="30"/>
        </w:rPr>
      </w:pPr>
      <w:r w:rsidRPr="00FF5DD5">
        <w:rPr>
          <w:sz w:val="30"/>
        </w:rPr>
        <w:t>«Мастер п</w:t>
      </w:r>
      <w:r>
        <w:rPr>
          <w:sz w:val="30"/>
        </w:rPr>
        <w:t>о маникюру, мастер по педикюру»</w:t>
      </w:r>
      <w:r w:rsidRPr="00FF5DD5">
        <w:rPr>
          <w:sz w:val="30"/>
        </w:rPr>
        <w:t xml:space="preserve"> </w:t>
      </w:r>
      <w:r w:rsidR="00FB3854">
        <w:rPr>
          <w:sz w:val="30"/>
        </w:rPr>
        <w:t xml:space="preserve">(по мере комплектования)      </w:t>
      </w: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>8.«Электромонтер по ремонту и обслуживанию электрооборудования» (по мере комплектования)</w:t>
      </w: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         9. Курсы «Основы бизнес планирования» (индивидуальное обучение)</w:t>
      </w:r>
    </w:p>
    <w:p w:rsidR="006F67AE" w:rsidRDefault="006F67AE" w:rsidP="006F67AE">
      <w:pPr>
        <w:jc w:val="both"/>
        <w:rPr>
          <w:sz w:val="30"/>
        </w:rPr>
      </w:pPr>
      <w:r>
        <w:rPr>
          <w:sz w:val="30"/>
        </w:rPr>
        <w:t xml:space="preserve">         10. «Слесарь по ремонту автомобилей» (по мере комплектования)</w:t>
      </w:r>
    </w:p>
    <w:p w:rsidR="006F67AE" w:rsidRDefault="006F67AE" w:rsidP="00FB3854">
      <w:pPr>
        <w:jc w:val="both"/>
        <w:rPr>
          <w:sz w:val="30"/>
        </w:rPr>
      </w:pPr>
      <w:r>
        <w:rPr>
          <w:sz w:val="30"/>
        </w:rPr>
        <w:t xml:space="preserve">         11. «Слесарь – сантехник» (по мере комплектования)</w:t>
      </w:r>
    </w:p>
    <w:p w:rsidR="00FB3854" w:rsidRDefault="00FB3854" w:rsidP="00FB3854">
      <w:pPr>
        <w:jc w:val="both"/>
        <w:rPr>
          <w:sz w:val="30"/>
        </w:rPr>
      </w:pPr>
      <w:r>
        <w:rPr>
          <w:sz w:val="30"/>
        </w:rPr>
        <w:tab/>
        <w:t>12. «Исполнитель художественно-оформительских работ» (по мере комплектования)</w:t>
      </w:r>
    </w:p>
    <w:p w:rsidR="00FB3854" w:rsidRDefault="00FB3854" w:rsidP="00FB3854">
      <w:pPr>
        <w:jc w:val="both"/>
        <w:rPr>
          <w:sz w:val="30"/>
        </w:rPr>
      </w:pPr>
      <w:r>
        <w:rPr>
          <w:sz w:val="30"/>
        </w:rPr>
        <w:tab/>
        <w:t>13. «Тракторист»</w:t>
      </w:r>
      <w:r w:rsidRPr="00FB3854">
        <w:rPr>
          <w:sz w:val="30"/>
        </w:rPr>
        <w:t xml:space="preserve"> </w:t>
      </w:r>
      <w:r>
        <w:rPr>
          <w:sz w:val="30"/>
        </w:rPr>
        <w:t>(по мере комплектования)</w:t>
      </w:r>
    </w:p>
    <w:p w:rsidR="006F67AE" w:rsidRDefault="00FB3854" w:rsidP="006F67AE">
      <w:pPr>
        <w:ind w:left="720"/>
        <w:jc w:val="both"/>
        <w:rPr>
          <w:sz w:val="30"/>
        </w:rPr>
      </w:pPr>
      <w:r>
        <w:rPr>
          <w:sz w:val="30"/>
        </w:rPr>
        <w:t>14. «Кладовщик»</w:t>
      </w:r>
      <w:r w:rsidRPr="00FB3854">
        <w:rPr>
          <w:sz w:val="30"/>
        </w:rPr>
        <w:t xml:space="preserve"> </w:t>
      </w:r>
      <w:r>
        <w:rPr>
          <w:sz w:val="30"/>
        </w:rPr>
        <w:t>(по мере комплектования)</w:t>
      </w:r>
    </w:p>
    <w:p w:rsidR="00FB3854" w:rsidRDefault="00FB3854" w:rsidP="006F67AE">
      <w:pPr>
        <w:ind w:left="720"/>
        <w:jc w:val="both"/>
        <w:rPr>
          <w:sz w:val="30"/>
        </w:rPr>
      </w:pPr>
      <w:r>
        <w:rPr>
          <w:sz w:val="30"/>
        </w:rPr>
        <w:t>15. «Сиделка»</w:t>
      </w:r>
      <w:r w:rsidRPr="00FB3854">
        <w:rPr>
          <w:sz w:val="30"/>
        </w:rPr>
        <w:t xml:space="preserve"> </w:t>
      </w:r>
      <w:r>
        <w:rPr>
          <w:sz w:val="30"/>
        </w:rPr>
        <w:t>(по мере комплектования)</w:t>
      </w:r>
    </w:p>
    <w:p w:rsidR="00FB3854" w:rsidRDefault="00FB3854" w:rsidP="006F67AE">
      <w:pPr>
        <w:ind w:left="720"/>
        <w:jc w:val="both"/>
        <w:rPr>
          <w:sz w:val="30"/>
        </w:rPr>
      </w:pPr>
    </w:p>
    <w:p w:rsidR="006F67AE" w:rsidRDefault="006F67AE" w:rsidP="006F67AE">
      <w:pPr>
        <w:ind w:firstLine="709"/>
        <w:jc w:val="both"/>
        <w:rPr>
          <w:sz w:val="30"/>
        </w:rPr>
      </w:pPr>
      <w:r>
        <w:rPr>
          <w:sz w:val="30"/>
        </w:rPr>
        <w:t>Информацию по вопросу обучения можно получить  кабинет № 11-12 райисполкома</w:t>
      </w:r>
      <w:r w:rsidRPr="0082521C">
        <w:rPr>
          <w:sz w:val="30"/>
        </w:rPr>
        <w:t xml:space="preserve"> </w:t>
      </w:r>
      <w:r>
        <w:rPr>
          <w:sz w:val="30"/>
        </w:rPr>
        <w:t xml:space="preserve">или по телефону 79124, 79125.  </w:t>
      </w: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6F67AE" w:rsidRDefault="006F67AE" w:rsidP="006F67AE">
      <w:pPr>
        <w:jc w:val="both"/>
        <w:rPr>
          <w:sz w:val="30"/>
        </w:rPr>
      </w:pPr>
    </w:p>
    <w:p w:rsidR="000A068D" w:rsidRDefault="000A068D"/>
    <w:sectPr w:rsidR="000A068D" w:rsidSect="00295582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A4A"/>
    <w:multiLevelType w:val="hybridMultilevel"/>
    <w:tmpl w:val="CB7A9A84"/>
    <w:lvl w:ilvl="0" w:tplc="9F3C58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5102"/>
    <w:multiLevelType w:val="hybridMultilevel"/>
    <w:tmpl w:val="D6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AE"/>
    <w:rsid w:val="0000765F"/>
    <w:rsid w:val="00050C84"/>
    <w:rsid w:val="0009039F"/>
    <w:rsid w:val="00091471"/>
    <w:rsid w:val="000A02AF"/>
    <w:rsid w:val="000A068D"/>
    <w:rsid w:val="000B6344"/>
    <w:rsid w:val="000C3659"/>
    <w:rsid w:val="000C7748"/>
    <w:rsid w:val="001121DE"/>
    <w:rsid w:val="00126B63"/>
    <w:rsid w:val="0012738F"/>
    <w:rsid w:val="00156D8D"/>
    <w:rsid w:val="0018112D"/>
    <w:rsid w:val="00185715"/>
    <w:rsid w:val="001934CE"/>
    <w:rsid w:val="001B2B36"/>
    <w:rsid w:val="001D4C11"/>
    <w:rsid w:val="001F391D"/>
    <w:rsid w:val="00206721"/>
    <w:rsid w:val="00210BC0"/>
    <w:rsid w:val="002141FB"/>
    <w:rsid w:val="00235970"/>
    <w:rsid w:val="00263400"/>
    <w:rsid w:val="00266A70"/>
    <w:rsid w:val="0027463B"/>
    <w:rsid w:val="00291855"/>
    <w:rsid w:val="002A74FF"/>
    <w:rsid w:val="002B29FF"/>
    <w:rsid w:val="002C3AF6"/>
    <w:rsid w:val="002E4BD7"/>
    <w:rsid w:val="002E747D"/>
    <w:rsid w:val="002F0B4C"/>
    <w:rsid w:val="002F5300"/>
    <w:rsid w:val="003355B3"/>
    <w:rsid w:val="00364D8E"/>
    <w:rsid w:val="003651B4"/>
    <w:rsid w:val="00370CEB"/>
    <w:rsid w:val="003767CD"/>
    <w:rsid w:val="00385D02"/>
    <w:rsid w:val="003873CB"/>
    <w:rsid w:val="00387E69"/>
    <w:rsid w:val="003956C3"/>
    <w:rsid w:val="00395D82"/>
    <w:rsid w:val="003A197B"/>
    <w:rsid w:val="003A3469"/>
    <w:rsid w:val="003E749F"/>
    <w:rsid w:val="00402A13"/>
    <w:rsid w:val="00403A5A"/>
    <w:rsid w:val="00410810"/>
    <w:rsid w:val="00422960"/>
    <w:rsid w:val="0042400D"/>
    <w:rsid w:val="00426D79"/>
    <w:rsid w:val="0045002A"/>
    <w:rsid w:val="004562D2"/>
    <w:rsid w:val="00481E57"/>
    <w:rsid w:val="00484D07"/>
    <w:rsid w:val="004911C4"/>
    <w:rsid w:val="004A29F3"/>
    <w:rsid w:val="004B3954"/>
    <w:rsid w:val="004D1E54"/>
    <w:rsid w:val="004D2F98"/>
    <w:rsid w:val="005154C1"/>
    <w:rsid w:val="00522787"/>
    <w:rsid w:val="00536FCA"/>
    <w:rsid w:val="00572E8B"/>
    <w:rsid w:val="00580D0E"/>
    <w:rsid w:val="005B1B60"/>
    <w:rsid w:val="005B7A4B"/>
    <w:rsid w:val="005C2010"/>
    <w:rsid w:val="005C6973"/>
    <w:rsid w:val="005F4469"/>
    <w:rsid w:val="00621B03"/>
    <w:rsid w:val="00631226"/>
    <w:rsid w:val="00651D33"/>
    <w:rsid w:val="00665FBA"/>
    <w:rsid w:val="00673A06"/>
    <w:rsid w:val="00682425"/>
    <w:rsid w:val="00695F5C"/>
    <w:rsid w:val="006B0BD3"/>
    <w:rsid w:val="006C7F2B"/>
    <w:rsid w:val="006D2E7F"/>
    <w:rsid w:val="006E0310"/>
    <w:rsid w:val="006E0B6F"/>
    <w:rsid w:val="006E70FF"/>
    <w:rsid w:val="006F2630"/>
    <w:rsid w:val="006F67AE"/>
    <w:rsid w:val="00724EC9"/>
    <w:rsid w:val="00756E63"/>
    <w:rsid w:val="00771829"/>
    <w:rsid w:val="00781A44"/>
    <w:rsid w:val="00781D98"/>
    <w:rsid w:val="0078723F"/>
    <w:rsid w:val="007A3BC6"/>
    <w:rsid w:val="007B294E"/>
    <w:rsid w:val="007D350E"/>
    <w:rsid w:val="007E2201"/>
    <w:rsid w:val="007E7C28"/>
    <w:rsid w:val="008305FA"/>
    <w:rsid w:val="0083232E"/>
    <w:rsid w:val="008512EE"/>
    <w:rsid w:val="0086278B"/>
    <w:rsid w:val="008640B9"/>
    <w:rsid w:val="00875B0E"/>
    <w:rsid w:val="00876068"/>
    <w:rsid w:val="008765EB"/>
    <w:rsid w:val="00887C6B"/>
    <w:rsid w:val="008B1D50"/>
    <w:rsid w:val="008C5018"/>
    <w:rsid w:val="008D0CA2"/>
    <w:rsid w:val="008F547C"/>
    <w:rsid w:val="00910308"/>
    <w:rsid w:val="009336B1"/>
    <w:rsid w:val="0094379C"/>
    <w:rsid w:val="00984E38"/>
    <w:rsid w:val="0099762C"/>
    <w:rsid w:val="009B325C"/>
    <w:rsid w:val="009B55B9"/>
    <w:rsid w:val="009E0905"/>
    <w:rsid w:val="009F73AD"/>
    <w:rsid w:val="009F74B0"/>
    <w:rsid w:val="00A20C36"/>
    <w:rsid w:val="00A24C18"/>
    <w:rsid w:val="00A25EA5"/>
    <w:rsid w:val="00A7791B"/>
    <w:rsid w:val="00A97217"/>
    <w:rsid w:val="00AA2A74"/>
    <w:rsid w:val="00AA6CF5"/>
    <w:rsid w:val="00AB1F4A"/>
    <w:rsid w:val="00AB5BA6"/>
    <w:rsid w:val="00AB62C6"/>
    <w:rsid w:val="00AC09D6"/>
    <w:rsid w:val="00AD3031"/>
    <w:rsid w:val="00AD612A"/>
    <w:rsid w:val="00AE32B0"/>
    <w:rsid w:val="00AE503A"/>
    <w:rsid w:val="00B014F4"/>
    <w:rsid w:val="00B101ED"/>
    <w:rsid w:val="00B15774"/>
    <w:rsid w:val="00B22AAF"/>
    <w:rsid w:val="00B31199"/>
    <w:rsid w:val="00B402F7"/>
    <w:rsid w:val="00B5498D"/>
    <w:rsid w:val="00B62723"/>
    <w:rsid w:val="00B63BC2"/>
    <w:rsid w:val="00B773DC"/>
    <w:rsid w:val="00B8668A"/>
    <w:rsid w:val="00BA0F29"/>
    <w:rsid w:val="00BA2D83"/>
    <w:rsid w:val="00BB00C5"/>
    <w:rsid w:val="00BB07DD"/>
    <w:rsid w:val="00BC15A0"/>
    <w:rsid w:val="00BC5265"/>
    <w:rsid w:val="00C13F54"/>
    <w:rsid w:val="00C17A4B"/>
    <w:rsid w:val="00C65F71"/>
    <w:rsid w:val="00C80FBE"/>
    <w:rsid w:val="00CA13D4"/>
    <w:rsid w:val="00CD1DFA"/>
    <w:rsid w:val="00CD2EF3"/>
    <w:rsid w:val="00CE7C20"/>
    <w:rsid w:val="00D0421C"/>
    <w:rsid w:val="00D13A8E"/>
    <w:rsid w:val="00D16FE9"/>
    <w:rsid w:val="00D24DF3"/>
    <w:rsid w:val="00D627F3"/>
    <w:rsid w:val="00D66A40"/>
    <w:rsid w:val="00D77E57"/>
    <w:rsid w:val="00DE7306"/>
    <w:rsid w:val="00DF650F"/>
    <w:rsid w:val="00E27284"/>
    <w:rsid w:val="00E35054"/>
    <w:rsid w:val="00E42E78"/>
    <w:rsid w:val="00E9732C"/>
    <w:rsid w:val="00EA5034"/>
    <w:rsid w:val="00EB16FF"/>
    <w:rsid w:val="00EB3F2C"/>
    <w:rsid w:val="00EB6E70"/>
    <w:rsid w:val="00EC53CB"/>
    <w:rsid w:val="00ED1599"/>
    <w:rsid w:val="00ED79A2"/>
    <w:rsid w:val="00F03619"/>
    <w:rsid w:val="00F1048C"/>
    <w:rsid w:val="00F22186"/>
    <w:rsid w:val="00F223B6"/>
    <w:rsid w:val="00F27627"/>
    <w:rsid w:val="00F34D61"/>
    <w:rsid w:val="00F351A3"/>
    <w:rsid w:val="00F459DB"/>
    <w:rsid w:val="00F6730C"/>
    <w:rsid w:val="00F678FD"/>
    <w:rsid w:val="00F724C2"/>
    <w:rsid w:val="00F866BE"/>
    <w:rsid w:val="00FA2E23"/>
    <w:rsid w:val="00FB22F6"/>
    <w:rsid w:val="00FB35D6"/>
    <w:rsid w:val="00FB3854"/>
    <w:rsid w:val="00FC1901"/>
    <w:rsid w:val="00FC2D73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Тропина Наталья Геннадьевна</cp:lastModifiedBy>
  <cp:revision>3</cp:revision>
  <dcterms:created xsi:type="dcterms:W3CDTF">2018-07-03T08:48:00Z</dcterms:created>
  <dcterms:modified xsi:type="dcterms:W3CDTF">2018-07-03T08:56:00Z</dcterms:modified>
</cp:coreProperties>
</file>