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23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BC0DEF" w:rsidTr="00BC0DEF">
        <w:trPr>
          <w:trHeight w:hRule="exact" w:val="1015"/>
        </w:trPr>
        <w:tc>
          <w:tcPr>
            <w:tcW w:w="4139" w:type="dxa"/>
            <w:hideMark/>
          </w:tcPr>
          <w:p w:rsidR="00BC0DEF" w:rsidRDefault="00BC0DEF">
            <w:pPr>
              <w:pStyle w:val="a3"/>
              <w:spacing w:line="276" w:lineRule="auto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964" w:type="dxa"/>
          </w:tcPr>
          <w:p w:rsidR="00BC0DEF" w:rsidRDefault="00BC0DEF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BC0DEF" w:rsidRDefault="00BC0DEF">
            <w:pPr>
              <w:pStyle w:val="a3"/>
              <w:spacing w:line="276" w:lineRule="auto"/>
            </w:pPr>
          </w:p>
        </w:tc>
      </w:tr>
      <w:tr w:rsidR="00BC0DEF" w:rsidTr="00BC0DEF">
        <w:trPr>
          <w:trHeight w:hRule="exact" w:val="839"/>
        </w:trPr>
        <w:tc>
          <w:tcPr>
            <w:tcW w:w="4139" w:type="dxa"/>
            <w:vAlign w:val="center"/>
            <w:hideMark/>
          </w:tcPr>
          <w:p w:rsidR="00BC0DEF" w:rsidRDefault="00BC0DE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C0DEF" w:rsidRDefault="00BC0DEF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C0DEF" w:rsidRDefault="00BC0DEF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C0DEF" w:rsidRDefault="00BC0DE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C0DEF" w:rsidTr="00BC0DEF">
        <w:trPr>
          <w:trHeight w:hRule="exact" w:val="969"/>
        </w:trPr>
        <w:tc>
          <w:tcPr>
            <w:tcW w:w="4139" w:type="dxa"/>
            <w:vAlign w:val="center"/>
            <w:hideMark/>
          </w:tcPr>
          <w:p w:rsidR="00BC0DEF" w:rsidRDefault="00BC0DE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C0DEF" w:rsidRDefault="00BC0DEF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C0DEF" w:rsidRDefault="00BC0DEF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C0DEF" w:rsidRDefault="00BC0DE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C0DEF" w:rsidTr="00BC0DEF">
        <w:trPr>
          <w:trHeight w:hRule="exact" w:val="712"/>
        </w:trPr>
        <w:tc>
          <w:tcPr>
            <w:tcW w:w="4139" w:type="dxa"/>
            <w:vAlign w:val="center"/>
            <w:hideMark/>
          </w:tcPr>
          <w:p w:rsidR="00BC0DEF" w:rsidRDefault="00BC0DE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C0DEF" w:rsidRDefault="00BC0DEF">
            <w:pPr>
              <w:pStyle w:val="a3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BC0DEF" w:rsidRDefault="00BC0DE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C0DEF" w:rsidTr="00BC0DEF">
        <w:trPr>
          <w:trHeight w:hRule="exact" w:val="340"/>
        </w:trPr>
        <w:tc>
          <w:tcPr>
            <w:tcW w:w="4139" w:type="dxa"/>
            <w:vAlign w:val="center"/>
          </w:tcPr>
          <w:p w:rsidR="00BC0DEF" w:rsidRDefault="00BC0DEF">
            <w:pPr>
              <w:pStyle w:val="a3"/>
              <w:spacing w:line="276" w:lineRule="auto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C0DEF" w:rsidRDefault="00BC0DEF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BC0DEF" w:rsidRDefault="00BC0DEF">
            <w:pPr>
              <w:pStyle w:val="a3"/>
              <w:tabs>
                <w:tab w:val="left" w:pos="3149"/>
              </w:tabs>
              <w:spacing w:line="276" w:lineRule="auto"/>
              <w:jc w:val="center"/>
              <w:rPr>
                <w:noProof/>
                <w:szCs w:val="30"/>
                <w:lang w:val="be-BY"/>
              </w:rPr>
            </w:pPr>
          </w:p>
        </w:tc>
      </w:tr>
      <w:tr w:rsidR="00BC0DEF" w:rsidTr="00BC0DEF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BC0DEF" w:rsidRDefault="00391C6F" w:rsidP="0033323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2 </w:t>
            </w:r>
            <w:r w:rsidR="00890594">
              <w:rPr>
                <w:noProof/>
                <w:szCs w:val="30"/>
                <w:lang w:val="be-BY"/>
              </w:rPr>
              <w:t>февраля</w:t>
            </w:r>
            <w:r w:rsidR="00BC0DEF">
              <w:rPr>
                <w:noProof/>
                <w:szCs w:val="30"/>
                <w:lang w:val="be-BY"/>
              </w:rPr>
              <w:t xml:space="preserve"> 202</w:t>
            </w:r>
            <w:r w:rsidR="0033323C">
              <w:rPr>
                <w:noProof/>
                <w:szCs w:val="30"/>
                <w:lang w:val="be-BY"/>
              </w:rPr>
              <w:t>1</w:t>
            </w:r>
            <w:r w:rsidR="00BC0DEF">
              <w:rPr>
                <w:noProof/>
                <w:szCs w:val="30"/>
                <w:lang w:val="be-BY"/>
              </w:rPr>
              <w:t xml:space="preserve"> г. № </w:t>
            </w:r>
            <w:r>
              <w:rPr>
                <w:noProof/>
                <w:szCs w:val="30"/>
                <w:lang w:val="be-BY"/>
              </w:rPr>
              <w:t>3-1</w:t>
            </w:r>
          </w:p>
        </w:tc>
        <w:tc>
          <w:tcPr>
            <w:tcW w:w="964" w:type="dxa"/>
            <w:vAlign w:val="center"/>
          </w:tcPr>
          <w:p w:rsidR="00BC0DEF" w:rsidRDefault="00BC0DEF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BC0DEF" w:rsidRDefault="00BC0DEF" w:rsidP="00391C6F">
            <w:pPr>
              <w:pStyle w:val="a3"/>
              <w:spacing w:line="276" w:lineRule="auto"/>
              <w:jc w:val="center"/>
              <w:rPr>
                <w:noProof/>
                <w:szCs w:val="30"/>
              </w:rPr>
            </w:pPr>
          </w:p>
        </w:tc>
      </w:tr>
      <w:tr w:rsidR="00BC0DEF" w:rsidTr="00BC0DEF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BC0DEF" w:rsidRDefault="00BC0DEF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C0DEF" w:rsidRDefault="00BC0DEF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BC0DEF" w:rsidRDefault="00BC0DEF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BC0DEF" w:rsidTr="00BC0DEF">
        <w:trPr>
          <w:trHeight w:hRule="exact" w:val="340"/>
        </w:trPr>
        <w:tc>
          <w:tcPr>
            <w:tcW w:w="4139" w:type="dxa"/>
            <w:vAlign w:val="center"/>
          </w:tcPr>
          <w:p w:rsidR="00BC0DEF" w:rsidRDefault="00BC0DE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C0DEF" w:rsidRDefault="00BC0DEF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BC0DEF" w:rsidRDefault="00BC0DE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BC0DEF" w:rsidRDefault="00BC0DEF" w:rsidP="00D07B2F">
      <w:pPr>
        <w:pStyle w:val="1"/>
        <w:spacing w:before="0" w:after="0" w:line="280" w:lineRule="exact"/>
        <w:ind w:right="5385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>
        <w:rPr>
          <w:b w:val="0"/>
          <w:sz w:val="30"/>
          <w:szCs w:val="30"/>
          <w:lang w:val="ru-MD"/>
        </w:rPr>
        <w:t xml:space="preserve">б </w:t>
      </w:r>
      <w:r>
        <w:rPr>
          <w:b w:val="0"/>
          <w:sz w:val="30"/>
          <w:szCs w:val="30"/>
        </w:rPr>
        <w:t>определении нормативов субсидирования на 202</w:t>
      </w:r>
      <w:r w:rsidR="005F4307">
        <w:rPr>
          <w:b w:val="0"/>
          <w:sz w:val="30"/>
          <w:szCs w:val="30"/>
        </w:rPr>
        <w:t>1</w:t>
      </w:r>
      <w:r w:rsidR="00580ADE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год</w:t>
      </w:r>
    </w:p>
    <w:p w:rsidR="00BC0DEF" w:rsidRDefault="00BC0DEF" w:rsidP="00BC0DEF">
      <w:pPr>
        <w:pStyle w:val="1"/>
        <w:spacing w:before="0" w:after="0" w:line="360" w:lineRule="auto"/>
        <w:ind w:right="4819"/>
        <w:jc w:val="both"/>
        <w:rPr>
          <w:b w:val="0"/>
          <w:sz w:val="30"/>
          <w:szCs w:val="30"/>
        </w:rPr>
      </w:pPr>
    </w:p>
    <w:p w:rsidR="00BC0DEF" w:rsidRDefault="00BC0DEF" w:rsidP="00BC0DEF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На основании абзаца пятого пункта 3 Инструкции о порядке планирования и финансирования расходов организаций по предоставлению жилищно-коммунальных услуг населению, утвержденной постановлением Министерства </w:t>
      </w:r>
      <w:r w:rsidR="000D77BA">
        <w:rPr>
          <w:b w:val="0"/>
          <w:sz w:val="30"/>
          <w:szCs w:val="30"/>
        </w:rPr>
        <w:t>финансов Республики Беларусь</w:t>
      </w:r>
      <w:r>
        <w:rPr>
          <w:b w:val="0"/>
          <w:sz w:val="30"/>
          <w:szCs w:val="30"/>
        </w:rPr>
        <w:t xml:space="preserve"> и Министерства жилищно-коммунального </w:t>
      </w:r>
      <w:r w:rsidR="000D77BA">
        <w:rPr>
          <w:b w:val="0"/>
          <w:sz w:val="30"/>
          <w:szCs w:val="30"/>
        </w:rPr>
        <w:t xml:space="preserve">хозяйства Республики Беларусь </w:t>
      </w:r>
      <w:r>
        <w:rPr>
          <w:b w:val="0"/>
          <w:sz w:val="30"/>
          <w:szCs w:val="30"/>
        </w:rPr>
        <w:t>от</w:t>
      </w:r>
      <w:r w:rsidR="00804D30">
        <w:rPr>
          <w:b w:val="0"/>
          <w:sz w:val="30"/>
          <w:szCs w:val="30"/>
        </w:rPr>
        <w:t> </w:t>
      </w:r>
      <w:r>
        <w:rPr>
          <w:b w:val="0"/>
          <w:sz w:val="30"/>
          <w:szCs w:val="30"/>
        </w:rPr>
        <w:t>11</w:t>
      </w:r>
      <w:r>
        <w:rPr>
          <w:b w:val="0"/>
          <w:sz w:val="30"/>
          <w:szCs w:val="30"/>
          <w:lang w:val="ru-MD"/>
        </w:rPr>
        <w:t> ноября </w:t>
      </w:r>
      <w:r>
        <w:rPr>
          <w:b w:val="0"/>
          <w:sz w:val="30"/>
          <w:szCs w:val="30"/>
        </w:rPr>
        <w:t>2019</w:t>
      </w:r>
      <w:r>
        <w:rPr>
          <w:b w:val="0"/>
          <w:sz w:val="30"/>
          <w:szCs w:val="30"/>
          <w:lang w:val="ru-MD"/>
        </w:rPr>
        <w:t> </w:t>
      </w:r>
      <w:r>
        <w:rPr>
          <w:b w:val="0"/>
          <w:sz w:val="30"/>
          <w:szCs w:val="30"/>
        </w:rPr>
        <w:t>г.</w:t>
      </w:r>
      <w:r w:rsidR="000D77BA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№</w:t>
      </w:r>
      <w:r>
        <w:rPr>
          <w:b w:val="0"/>
          <w:sz w:val="30"/>
          <w:szCs w:val="30"/>
          <w:lang w:val="ru-MD"/>
        </w:rPr>
        <w:t> 60</w:t>
      </w:r>
      <w:r>
        <w:rPr>
          <w:b w:val="0"/>
          <w:sz w:val="30"/>
          <w:szCs w:val="30"/>
        </w:rPr>
        <w:t>/18, Кировский районный исполнительный комитет РЕШИЛ:</w:t>
      </w:r>
    </w:p>
    <w:p w:rsidR="00BC0DEF" w:rsidRDefault="00BC0DEF" w:rsidP="00BC0DEF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1. Определить нормативы субсидирования жилищно-коммунальных услуг, предоставляемых населению, на 202</w:t>
      </w:r>
      <w:r w:rsidR="00C126A0">
        <w:rPr>
          <w:b w:val="0"/>
          <w:sz w:val="30"/>
          <w:szCs w:val="30"/>
        </w:rPr>
        <w:t>1</w:t>
      </w:r>
      <w:r>
        <w:rPr>
          <w:b w:val="0"/>
          <w:sz w:val="30"/>
          <w:szCs w:val="30"/>
        </w:rPr>
        <w:t xml:space="preserve"> год согласно приложению.</w:t>
      </w:r>
    </w:p>
    <w:p w:rsidR="00BC0DEF" w:rsidRDefault="00BC0DEF" w:rsidP="00BC0DEF">
      <w:pPr>
        <w:tabs>
          <w:tab w:val="left" w:pos="394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BC0DEF" w:rsidRDefault="00BC0DEF" w:rsidP="00D07B2F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BC0DEF" w:rsidRDefault="00BC0DEF" w:rsidP="00BB2585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  <w:t>М.В.Гулый</w:t>
      </w:r>
    </w:p>
    <w:p w:rsidR="00BC0DEF" w:rsidRDefault="00BC0DEF" w:rsidP="00D07B2F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BC0DEF" w:rsidRDefault="00BC0DEF" w:rsidP="00BC0DEF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bookmarkStart w:id="0" w:name="_GoBack"/>
      <w:bookmarkEnd w:id="0"/>
      <w:r>
        <w:rPr>
          <w:sz w:val="30"/>
          <w:szCs w:val="30"/>
        </w:rPr>
        <w:tab/>
        <w:t>Е.А.Сакадынец</w:t>
      </w:r>
    </w:p>
    <w:p w:rsidR="00BC0DEF" w:rsidRDefault="00BC0DEF" w:rsidP="00BC0DEF">
      <w:pPr>
        <w:rPr>
          <w:color w:val="000000"/>
          <w:spacing w:val="46"/>
          <w:w w:val="107"/>
          <w:sz w:val="30"/>
          <w:szCs w:val="30"/>
        </w:rPr>
        <w:sectPr w:rsidR="00BC0DEF">
          <w:headerReference w:type="default" r:id="rId8"/>
          <w:pgSz w:w="11906" w:h="16838"/>
          <w:pgMar w:top="851" w:right="567" w:bottom="1134" w:left="1701" w:header="709" w:footer="709" w:gutter="0"/>
          <w:pgNumType w:start="1"/>
          <w:cols w:space="720"/>
        </w:sectPr>
      </w:pPr>
    </w:p>
    <w:p w:rsidR="00BC0DEF" w:rsidRDefault="00BC0DEF" w:rsidP="00BC0DEF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Приложение </w:t>
      </w:r>
    </w:p>
    <w:p w:rsidR="00BC0DEF" w:rsidRDefault="00BC0DEF" w:rsidP="00BC0DEF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 решению </w:t>
      </w:r>
    </w:p>
    <w:p w:rsidR="00BC0DEF" w:rsidRDefault="00BC0DEF" w:rsidP="00BC0DEF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Кировского районного </w:t>
      </w:r>
    </w:p>
    <w:p w:rsidR="00BC0DEF" w:rsidRDefault="00BC0DEF" w:rsidP="00BC0DEF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BC0DEF" w:rsidRDefault="00391C6F" w:rsidP="00BC0DEF">
      <w:pPr>
        <w:spacing w:line="280" w:lineRule="exact"/>
        <w:ind w:right="-1" w:firstLine="56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02</w:t>
      </w:r>
      <w:r w:rsidR="00BC0DEF">
        <w:rPr>
          <w:color w:val="000000"/>
          <w:sz w:val="30"/>
          <w:szCs w:val="30"/>
        </w:rPr>
        <w:t>.0</w:t>
      </w:r>
      <w:r w:rsidR="00890594">
        <w:rPr>
          <w:color w:val="000000"/>
          <w:sz w:val="30"/>
          <w:szCs w:val="30"/>
        </w:rPr>
        <w:t>2</w:t>
      </w:r>
      <w:r w:rsidR="00BC0DEF">
        <w:rPr>
          <w:color w:val="000000"/>
          <w:sz w:val="30"/>
          <w:szCs w:val="30"/>
        </w:rPr>
        <w:t>.202</w:t>
      </w:r>
      <w:r w:rsidR="000C40A5">
        <w:rPr>
          <w:color w:val="000000"/>
          <w:sz w:val="30"/>
          <w:szCs w:val="30"/>
        </w:rPr>
        <w:t>1</w:t>
      </w:r>
      <w:r w:rsidR="00BC0DEF">
        <w:rPr>
          <w:color w:val="000000"/>
          <w:sz w:val="30"/>
          <w:szCs w:val="30"/>
        </w:rPr>
        <w:t xml:space="preserve"> № </w:t>
      </w:r>
      <w:r>
        <w:rPr>
          <w:color w:val="000000"/>
          <w:sz w:val="30"/>
          <w:szCs w:val="30"/>
        </w:rPr>
        <w:t>3-1</w:t>
      </w:r>
    </w:p>
    <w:p w:rsidR="00BC0DEF" w:rsidRDefault="00BC0DEF" w:rsidP="00BC0DEF">
      <w:pPr>
        <w:pStyle w:val="newncpi"/>
        <w:spacing w:line="280" w:lineRule="exact"/>
        <w:ind w:right="5386" w:firstLine="0"/>
        <w:rPr>
          <w:sz w:val="30"/>
          <w:szCs w:val="30"/>
        </w:rPr>
      </w:pPr>
    </w:p>
    <w:p w:rsidR="00BC0DEF" w:rsidRDefault="00BC0DEF" w:rsidP="00D07B2F">
      <w:pPr>
        <w:pStyle w:val="newncpi"/>
        <w:tabs>
          <w:tab w:val="left" w:pos="3969"/>
        </w:tabs>
        <w:spacing w:line="280" w:lineRule="exact"/>
        <w:ind w:right="5386" w:firstLine="0"/>
        <w:rPr>
          <w:sz w:val="30"/>
          <w:szCs w:val="30"/>
        </w:rPr>
      </w:pPr>
      <w:r>
        <w:rPr>
          <w:sz w:val="30"/>
          <w:szCs w:val="30"/>
        </w:rPr>
        <w:t xml:space="preserve">НОРМАТИВЫ </w:t>
      </w:r>
    </w:p>
    <w:p w:rsidR="00BC0DEF" w:rsidRDefault="00BC0DEF" w:rsidP="00D07B2F">
      <w:pPr>
        <w:pStyle w:val="newncpi"/>
        <w:tabs>
          <w:tab w:val="left" w:pos="3969"/>
        </w:tabs>
        <w:spacing w:line="280" w:lineRule="exact"/>
        <w:ind w:right="5245" w:firstLine="0"/>
        <w:rPr>
          <w:sz w:val="30"/>
          <w:szCs w:val="30"/>
        </w:rPr>
      </w:pPr>
      <w:r>
        <w:rPr>
          <w:sz w:val="30"/>
          <w:szCs w:val="30"/>
        </w:rPr>
        <w:t>субсидирования жилищно-коммунальных услуг, предоставляемых населению</w:t>
      </w:r>
      <w:r w:rsidR="001301A0">
        <w:rPr>
          <w:sz w:val="30"/>
          <w:szCs w:val="30"/>
        </w:rPr>
        <w:t xml:space="preserve">, </w:t>
      </w:r>
      <w:r>
        <w:rPr>
          <w:sz w:val="30"/>
          <w:szCs w:val="30"/>
        </w:rPr>
        <w:t>на 202</w:t>
      </w:r>
      <w:r w:rsidR="009436EE">
        <w:rPr>
          <w:sz w:val="30"/>
          <w:szCs w:val="30"/>
        </w:rPr>
        <w:t>1</w:t>
      </w:r>
      <w:r>
        <w:rPr>
          <w:sz w:val="30"/>
          <w:szCs w:val="30"/>
        </w:rPr>
        <w:t xml:space="preserve"> год</w:t>
      </w:r>
    </w:p>
    <w:p w:rsidR="00BC0DEF" w:rsidRDefault="00BC0DEF" w:rsidP="00BC0DEF">
      <w:pPr>
        <w:ind w:right="-1"/>
        <w:jc w:val="both"/>
        <w:rPr>
          <w:sz w:val="30"/>
          <w:szCs w:val="30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2094"/>
        <w:gridCol w:w="2584"/>
      </w:tblGrid>
      <w:tr w:rsidR="00804D30" w:rsidRPr="00D07B2F" w:rsidTr="00D07B2F">
        <w:trPr>
          <w:trHeight w:val="535"/>
        </w:trPr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30" w:rsidRPr="00D07B2F" w:rsidRDefault="00804D30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7B2F">
              <w:rPr>
                <w:rFonts w:ascii="Times New Roman" w:hAnsi="Times New Roman"/>
                <w:sz w:val="26"/>
                <w:szCs w:val="26"/>
                <w:lang w:eastAsia="en-US"/>
              </w:rPr>
              <w:t>Вид жилищно-коммунальной услуги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30" w:rsidRPr="00D07B2F" w:rsidRDefault="00804D30" w:rsidP="00D103CE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7B2F">
              <w:rPr>
                <w:rFonts w:ascii="Times New Roman" w:hAnsi="Times New Roman"/>
                <w:sz w:val="26"/>
                <w:szCs w:val="26"/>
                <w:lang w:eastAsia="en-US"/>
              </w:rPr>
              <w:t>Норматив субсидирования жилищно-коммунальной услуги, рублей</w:t>
            </w:r>
          </w:p>
        </w:tc>
      </w:tr>
      <w:tr w:rsidR="00804D30" w:rsidRPr="00D07B2F" w:rsidTr="00D07B2F">
        <w:trPr>
          <w:trHeight w:val="15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30" w:rsidRPr="00D07B2F" w:rsidRDefault="00804D3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30" w:rsidRPr="00D07B2F" w:rsidRDefault="00804D30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7B2F">
              <w:rPr>
                <w:rFonts w:ascii="Times New Roman" w:hAnsi="Times New Roman"/>
                <w:sz w:val="26"/>
                <w:szCs w:val="26"/>
                <w:lang w:eastAsia="en-US"/>
              </w:rPr>
              <w:t>обслуживаемый организациями жилищно-коммунального хозяйства жилищный фонд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30" w:rsidRPr="00D07B2F" w:rsidRDefault="00804D30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7B2F">
              <w:rPr>
                <w:rFonts w:ascii="Times New Roman" w:hAnsi="Times New Roman"/>
                <w:sz w:val="26"/>
                <w:szCs w:val="26"/>
                <w:lang w:eastAsia="en-US"/>
              </w:rPr>
              <w:t>ведомственный жилищный фонд</w:t>
            </w:r>
          </w:p>
        </w:tc>
      </w:tr>
      <w:tr w:rsidR="00804D30" w:rsidRPr="00D07B2F" w:rsidTr="00D07B2F">
        <w:trPr>
          <w:trHeight w:val="366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30" w:rsidRPr="00D07B2F" w:rsidRDefault="00804D30" w:rsidP="00804D30">
            <w:pPr>
              <w:ind w:right="-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7B2F">
              <w:rPr>
                <w:rFonts w:ascii="Times New Roman" w:hAnsi="Times New Roman"/>
                <w:sz w:val="26"/>
                <w:szCs w:val="26"/>
                <w:lang w:eastAsia="en-US"/>
              </w:rPr>
              <w:t>Тепловая энергия для нужд отопления, на одну гигакалорию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30" w:rsidRPr="00D07B2F" w:rsidRDefault="005F4307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ru-MD" w:eastAsia="en-US"/>
              </w:rPr>
            </w:pPr>
            <w:r w:rsidRPr="00D07B2F">
              <w:rPr>
                <w:rFonts w:ascii="Times New Roman" w:hAnsi="Times New Roman"/>
                <w:sz w:val="26"/>
                <w:szCs w:val="26"/>
                <w:lang w:val="ru-MD" w:eastAsia="en-US"/>
              </w:rPr>
              <w:t>107,23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30" w:rsidRPr="00D07B2F" w:rsidRDefault="005F4307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ru-MD" w:eastAsia="en-US"/>
              </w:rPr>
            </w:pPr>
            <w:r w:rsidRPr="00D07B2F">
              <w:rPr>
                <w:rFonts w:ascii="Times New Roman" w:hAnsi="Times New Roman"/>
                <w:sz w:val="26"/>
                <w:szCs w:val="26"/>
                <w:lang w:val="ru-MD" w:eastAsia="en-US"/>
              </w:rPr>
              <w:t>107,23</w:t>
            </w:r>
          </w:p>
        </w:tc>
      </w:tr>
    </w:tbl>
    <w:p w:rsidR="00BC0DEF" w:rsidRPr="00D07B2F" w:rsidRDefault="00BC0DEF" w:rsidP="00D07B2F">
      <w:pPr>
        <w:ind w:right="-1"/>
        <w:rPr>
          <w:sz w:val="26"/>
          <w:szCs w:val="26"/>
          <w:lang w:val="ru-MD"/>
        </w:rPr>
      </w:pPr>
    </w:p>
    <w:sectPr w:rsidR="00BC0DEF" w:rsidRPr="00D07B2F" w:rsidSect="00D07B2F"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D9" w:rsidRDefault="00867DD9" w:rsidP="00B871C2">
      <w:r>
        <w:separator/>
      </w:r>
    </w:p>
  </w:endnote>
  <w:endnote w:type="continuationSeparator" w:id="0">
    <w:p w:rsidR="00867DD9" w:rsidRDefault="00867DD9" w:rsidP="00B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D9" w:rsidRDefault="00867DD9" w:rsidP="00B871C2">
      <w:r>
        <w:separator/>
      </w:r>
    </w:p>
  </w:footnote>
  <w:footnote w:type="continuationSeparator" w:id="0">
    <w:p w:rsidR="00867DD9" w:rsidRDefault="00867DD9" w:rsidP="00B8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108042"/>
      <w:docPartObj>
        <w:docPartGallery w:val="Page Numbers (Top of Page)"/>
        <w:docPartUnique/>
      </w:docPartObj>
    </w:sdtPr>
    <w:sdtEndPr/>
    <w:sdtContent>
      <w:p w:rsidR="00EB2B73" w:rsidRDefault="00EB2B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2B73" w:rsidRDefault="00EB2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DEF"/>
    <w:rsid w:val="00007FE0"/>
    <w:rsid w:val="00041D08"/>
    <w:rsid w:val="00053098"/>
    <w:rsid w:val="00071844"/>
    <w:rsid w:val="00074041"/>
    <w:rsid w:val="000967C7"/>
    <w:rsid w:val="000C40A5"/>
    <w:rsid w:val="000D5BA1"/>
    <w:rsid w:val="000D77BA"/>
    <w:rsid w:val="000F40EF"/>
    <w:rsid w:val="001301A0"/>
    <w:rsid w:val="001D40D5"/>
    <w:rsid w:val="002B173C"/>
    <w:rsid w:val="003211F7"/>
    <w:rsid w:val="00332E86"/>
    <w:rsid w:val="0033323C"/>
    <w:rsid w:val="00334B52"/>
    <w:rsid w:val="0033591F"/>
    <w:rsid w:val="00391C6F"/>
    <w:rsid w:val="004056A6"/>
    <w:rsid w:val="004363E6"/>
    <w:rsid w:val="00474177"/>
    <w:rsid w:val="004946D4"/>
    <w:rsid w:val="004F60A5"/>
    <w:rsid w:val="00580ADE"/>
    <w:rsid w:val="00584EC3"/>
    <w:rsid w:val="005F4307"/>
    <w:rsid w:val="00642494"/>
    <w:rsid w:val="006F203B"/>
    <w:rsid w:val="00743353"/>
    <w:rsid w:val="007A3ABA"/>
    <w:rsid w:val="00800F0D"/>
    <w:rsid w:val="00804353"/>
    <w:rsid w:val="00804D30"/>
    <w:rsid w:val="00842054"/>
    <w:rsid w:val="00850F53"/>
    <w:rsid w:val="00867DD9"/>
    <w:rsid w:val="00890594"/>
    <w:rsid w:val="00891D1E"/>
    <w:rsid w:val="009436EE"/>
    <w:rsid w:val="00A34E22"/>
    <w:rsid w:val="00A46137"/>
    <w:rsid w:val="00AA165D"/>
    <w:rsid w:val="00AC560D"/>
    <w:rsid w:val="00B72649"/>
    <w:rsid w:val="00B80DDE"/>
    <w:rsid w:val="00B871C2"/>
    <w:rsid w:val="00BB2585"/>
    <w:rsid w:val="00BC0DEF"/>
    <w:rsid w:val="00BC6CAF"/>
    <w:rsid w:val="00BD6A3B"/>
    <w:rsid w:val="00C126A0"/>
    <w:rsid w:val="00C35DF6"/>
    <w:rsid w:val="00C363A2"/>
    <w:rsid w:val="00CD22F6"/>
    <w:rsid w:val="00CE4438"/>
    <w:rsid w:val="00D07B2F"/>
    <w:rsid w:val="00D103CE"/>
    <w:rsid w:val="00D31600"/>
    <w:rsid w:val="00D33787"/>
    <w:rsid w:val="00D463F4"/>
    <w:rsid w:val="00D93A65"/>
    <w:rsid w:val="00DA5842"/>
    <w:rsid w:val="00DB4B1D"/>
    <w:rsid w:val="00DF727A"/>
    <w:rsid w:val="00E270F2"/>
    <w:rsid w:val="00EB2B73"/>
    <w:rsid w:val="00EE22F8"/>
    <w:rsid w:val="00F24286"/>
    <w:rsid w:val="00F3473E"/>
    <w:rsid w:val="00F43713"/>
    <w:rsid w:val="00F51B73"/>
    <w:rsid w:val="00F86A47"/>
    <w:rsid w:val="00F870AF"/>
    <w:rsid w:val="00FA0E86"/>
    <w:rsid w:val="00FA17FF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6476"/>
  <w15:docId w15:val="{043DC1F7-5A69-4C04-B8ED-5D85E17C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DEF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BC0DEF"/>
    <w:rPr>
      <w:rFonts w:eastAsia="Times New Roman" w:cs="Times New Roman"/>
      <w:szCs w:val="24"/>
      <w:lang w:eastAsia="ru-RU"/>
    </w:rPr>
  </w:style>
  <w:style w:type="paragraph" w:customStyle="1" w:styleId="1">
    <w:name w:val="Название1"/>
    <w:basedOn w:val="a"/>
    <w:rsid w:val="00BC0DE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rsid w:val="00BC0DEF"/>
    <w:rPr>
      <w:sz w:val="22"/>
      <w:szCs w:val="22"/>
    </w:rPr>
  </w:style>
  <w:style w:type="paragraph" w:customStyle="1" w:styleId="append1">
    <w:name w:val="append1"/>
    <w:basedOn w:val="a"/>
    <w:rsid w:val="00BC0DE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C0DEF"/>
    <w:pPr>
      <w:ind w:firstLine="567"/>
      <w:jc w:val="both"/>
    </w:pPr>
  </w:style>
  <w:style w:type="table" w:styleId="a5">
    <w:name w:val="Table Grid"/>
    <w:basedOn w:val="a1"/>
    <w:uiPriority w:val="59"/>
    <w:rsid w:val="00BC0D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436EE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rsid w:val="009436E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436EE"/>
    <w:rPr>
      <w:sz w:val="20"/>
      <w:szCs w:val="20"/>
    </w:rPr>
  </w:style>
  <w:style w:type="paragraph" w:customStyle="1" w:styleId="ConsPlusNonformat">
    <w:name w:val="ConsPlusNonformat"/>
    <w:rsid w:val="00943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9436EE"/>
    <w:pPr>
      <w:ind w:firstLine="567"/>
      <w:jc w:val="both"/>
    </w:pPr>
  </w:style>
  <w:style w:type="paragraph" w:customStyle="1" w:styleId="newncpi0">
    <w:name w:val="newncpi0"/>
    <w:basedOn w:val="a"/>
    <w:rsid w:val="009436EE"/>
    <w:pPr>
      <w:jc w:val="both"/>
    </w:pPr>
  </w:style>
  <w:style w:type="paragraph" w:customStyle="1" w:styleId="undline">
    <w:name w:val="undline"/>
    <w:basedOn w:val="a"/>
    <w:rsid w:val="009436EE"/>
    <w:pPr>
      <w:jc w:val="both"/>
    </w:pPr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71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1C2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33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BBD0-AAD4-43D1-ACED-379A77AA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Kulevcova_GM</dc:creator>
  <cp:lastModifiedBy>Кулевцова Галина Михайловна</cp:lastModifiedBy>
  <cp:revision>61</cp:revision>
  <cp:lastPrinted>2021-02-01T09:58:00Z</cp:lastPrinted>
  <dcterms:created xsi:type="dcterms:W3CDTF">2021-01-21T09:43:00Z</dcterms:created>
  <dcterms:modified xsi:type="dcterms:W3CDTF">2021-02-08T07:50:00Z</dcterms:modified>
</cp:coreProperties>
</file>