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Руководство управления по гражданству и миграции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УВД Могилевского облисполкома</w:t>
      </w:r>
    </w:p>
    <w:p>
      <w:pPr>
        <w:ind w:left="-851"/>
        <w:jc w:val="center"/>
        <w:rPr>
          <w:sz w:val="36"/>
          <w:szCs w:val="36"/>
        </w:rPr>
      </w:pPr>
    </w:p>
    <w:p>
      <w:pPr>
        <w:spacing w:line="4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Начальник управления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Симончик Пётр Петрович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тел. 29-58-00</w:t>
      </w:r>
    </w:p>
    <w:p>
      <w:pPr>
        <w:jc w:val="center"/>
        <w:rPr>
          <w:b/>
          <w:i/>
          <w:sz w:val="36"/>
          <w:szCs w:val="36"/>
        </w:rPr>
      </w:pPr>
    </w:p>
    <w:p>
      <w:pPr>
        <w:spacing w:line="4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Личный прием граждан:</w:t>
      </w:r>
    </w:p>
    <w:p>
      <w:pPr>
        <w:spacing w:line="4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первая среда месяца</w:t>
      </w:r>
    </w:p>
    <w:p>
      <w:pPr>
        <w:spacing w:line="4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с 8.00 до 14.00</w:t>
      </w:r>
    </w:p>
    <w:p>
      <w:pPr>
        <w:pStyle w:val="ConsPlusTitle"/>
        <w:widowControl/>
        <w:tabs>
          <w:tab w:val="left" w:pos="9720"/>
        </w:tabs>
        <w:ind w:right="31"/>
        <w:jc w:val="center"/>
        <w:outlineLvl w:val="0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(В случае отсутствия начальника управления,</w:t>
      </w:r>
    </w:p>
    <w:p>
      <w:pPr>
        <w:pStyle w:val="ConsPlusTitle"/>
        <w:widowControl/>
        <w:tabs>
          <w:tab w:val="left" w:pos="9720"/>
        </w:tabs>
        <w:ind w:right="31"/>
        <w:jc w:val="center"/>
        <w:outlineLvl w:val="0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прием осуществляется одним из заместителей)</w:t>
      </w:r>
    </w:p>
    <w:p>
      <w:pPr>
        <w:spacing w:line="200" w:lineRule="exact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spacing w:line="3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Заместитель начальника управления-</w:t>
      </w:r>
    </w:p>
    <w:p>
      <w:pPr>
        <w:spacing w:line="3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начальник отдела по гражданству, паспортной работе, </w:t>
      </w:r>
    </w:p>
    <w:p>
      <w:pPr>
        <w:spacing w:line="3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выезду за границу и регистру населения</w:t>
      </w:r>
    </w:p>
    <w:p>
      <w:pPr>
        <w:spacing w:line="360" w:lineRule="exac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Астанкович</w:t>
      </w:r>
      <w:proofErr w:type="spellEnd"/>
      <w:r>
        <w:rPr>
          <w:b/>
          <w:sz w:val="36"/>
          <w:szCs w:val="36"/>
        </w:rPr>
        <w:t xml:space="preserve"> Виталий Леонидович</w:t>
      </w:r>
    </w:p>
    <w:p>
      <w:pPr>
        <w:spacing w:line="3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тел. 29-58-02</w:t>
      </w:r>
    </w:p>
    <w:p>
      <w:pPr>
        <w:spacing w:line="360" w:lineRule="exact"/>
        <w:jc w:val="center"/>
        <w:rPr>
          <w:b/>
          <w:sz w:val="36"/>
          <w:szCs w:val="36"/>
        </w:rPr>
      </w:pPr>
    </w:p>
    <w:p>
      <w:pPr>
        <w:spacing w:line="3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Заместитель начальника управления-</w:t>
      </w:r>
    </w:p>
    <w:p>
      <w:pPr>
        <w:spacing w:line="3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начальник отдела по работе с иностранными гражданами</w:t>
      </w:r>
    </w:p>
    <w:p>
      <w:pPr>
        <w:spacing w:line="3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 лицами без гражданства, внешней трудовой миграции, беженцев и убежища</w:t>
      </w:r>
    </w:p>
    <w:p>
      <w:pPr>
        <w:spacing w:line="3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Шумский Сергей Васильевич</w:t>
      </w:r>
    </w:p>
    <w:p>
      <w:pPr>
        <w:spacing w:line="3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тел. 29-58-01</w:t>
      </w:r>
    </w:p>
    <w:p>
      <w:pPr>
        <w:pStyle w:val="ConsPlusTitle"/>
        <w:widowControl/>
        <w:tabs>
          <w:tab w:val="left" w:pos="9720"/>
        </w:tabs>
        <w:ind w:right="31"/>
        <w:outlineLvl w:val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>
      <w:pPr>
        <w:pStyle w:val="ConsPlusTitle"/>
        <w:widowControl/>
        <w:tabs>
          <w:tab w:val="left" w:pos="9720"/>
        </w:tabs>
        <w:ind w:right="31"/>
        <w:jc w:val="center"/>
        <w:outlineLvl w:val="0"/>
        <w:rPr>
          <w:sz w:val="34"/>
          <w:szCs w:val="34"/>
        </w:rPr>
      </w:pPr>
    </w:p>
    <w:p>
      <w:pPr>
        <w:pStyle w:val="ConsPlusTitle"/>
        <w:widowControl/>
        <w:tabs>
          <w:tab w:val="left" w:pos="9720"/>
        </w:tabs>
        <w:ind w:right="31"/>
        <w:jc w:val="center"/>
        <w:outlineLvl w:val="0"/>
        <w:rPr>
          <w:sz w:val="34"/>
          <w:szCs w:val="34"/>
        </w:rPr>
      </w:pPr>
      <w:r>
        <w:rPr>
          <w:sz w:val="34"/>
          <w:szCs w:val="34"/>
        </w:rPr>
        <w:t>ГРАФИК ПРИЕМА ГРАЖДАН</w:t>
      </w:r>
    </w:p>
    <w:p>
      <w:pPr>
        <w:pStyle w:val="ConsPlusTitle"/>
        <w:widowControl/>
        <w:tabs>
          <w:tab w:val="left" w:pos="9720"/>
        </w:tabs>
        <w:ind w:right="31"/>
        <w:jc w:val="center"/>
        <w:outlineLvl w:val="0"/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 xml:space="preserve">управлением по гражданству и миграции </w:t>
      </w:r>
    </w:p>
    <w:p>
      <w:pPr>
        <w:spacing w:line="360" w:lineRule="exact"/>
        <w:jc w:val="center"/>
        <w:rPr>
          <w:sz w:val="36"/>
          <w:szCs w:val="36"/>
          <w:shd w:val="clear" w:color="auto" w:fill="FFFFFF"/>
        </w:rPr>
      </w:pPr>
    </w:p>
    <w:p>
      <w:pPr>
        <w:spacing w:line="360" w:lineRule="exact"/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Понедельник      с 8.00 до 13.00</w:t>
      </w:r>
    </w:p>
    <w:p>
      <w:pPr>
        <w:spacing w:line="360" w:lineRule="exact"/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Вторник              с 8.00 до 13.00</w:t>
      </w:r>
    </w:p>
    <w:p>
      <w:pPr>
        <w:spacing w:line="360" w:lineRule="exact"/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Среда                  с 8.00 до 13.00</w:t>
      </w:r>
    </w:p>
    <w:p>
      <w:pPr>
        <w:spacing w:line="360" w:lineRule="exact"/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Четверг               с 8.00 до 13.00</w:t>
      </w:r>
    </w:p>
    <w:p>
      <w:pPr>
        <w:spacing w:line="360" w:lineRule="exact"/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Пятница              с 8.00 до 13.00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Адрес: г.Могилев, </w:t>
      </w:r>
      <w:proofErr w:type="spellStart"/>
      <w:r>
        <w:rPr>
          <w:sz w:val="30"/>
          <w:szCs w:val="30"/>
        </w:rPr>
        <w:t>пер.Буянова</w:t>
      </w:r>
      <w:proofErr w:type="spellEnd"/>
      <w:r>
        <w:rPr>
          <w:sz w:val="30"/>
          <w:szCs w:val="30"/>
        </w:rPr>
        <w:t>, 22</w:t>
      </w:r>
    </w:p>
    <w:p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(адрес для почтовой корреспонденции: г.Могилев, ул.К.Маркса, 25)</w:t>
      </w:r>
    </w:p>
    <w:p>
      <w:pPr>
        <w:jc w:val="center"/>
        <w:rPr>
          <w:rStyle w:val="FontStyle18"/>
          <w:sz w:val="16"/>
          <w:szCs w:val="16"/>
          <w:lang w:val="en-US"/>
        </w:rPr>
      </w:pPr>
      <w:r>
        <w:rPr>
          <w:b/>
          <w:sz w:val="30"/>
          <w:szCs w:val="30"/>
          <w:lang w:val="en-US"/>
        </w:rPr>
        <w:t>e-mail: UGIM_UVD_Mogilev@mvd.gov.by</w:t>
      </w: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lang w:val="be-BY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8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82" w:lineRule="exact"/>
    </w:pPr>
    <w:rPr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Pr>
      <w:sz w:val="32"/>
      <w:lang w:val="be-BY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ind w:firstLine="709"/>
      <w:jc w:val="both"/>
    </w:pPr>
    <w:rPr>
      <w:sz w:val="30"/>
    </w:rPr>
  </w:style>
  <w:style w:type="character" w:customStyle="1" w:styleId="a8">
    <w:name w:val="Нижний колонтитул Знак"/>
    <w:link w:val="a7"/>
    <w:rPr>
      <w:sz w:val="30"/>
    </w:rPr>
  </w:style>
  <w:style w:type="paragraph" w:styleId="a9">
    <w:name w:val="Body Text"/>
    <w:basedOn w:val="a"/>
    <w:link w:val="aa"/>
    <w:unhideWhenUsed/>
    <w:pPr>
      <w:ind w:firstLine="709"/>
      <w:jc w:val="both"/>
    </w:pPr>
  </w:style>
  <w:style w:type="character" w:customStyle="1" w:styleId="aa">
    <w:name w:val="Основной текст Знак"/>
    <w:link w:val="a9"/>
    <w:rPr>
      <w:sz w:val="28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47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Знак Знак Знак Знак"/>
    <w:basedOn w:val="a"/>
    <w:semiHidden/>
    <w:pPr>
      <w:widowControl w:val="0"/>
      <w:jc w:val="both"/>
    </w:pPr>
    <w:rPr>
      <w:rFonts w:ascii="Tahoma" w:eastAsia="SimSun" w:hAnsi="Tahoma" w:cs="Arial"/>
      <w:kern w:val="2"/>
      <w:sz w:val="24"/>
      <w:lang w:val="en-US" w:eastAsia="zh-C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УНУТРАНЫХ СПРАУ  РЭСПУБЛIКI БЕЛАРУСЬ</vt:lpstr>
    </vt:vector>
  </TitlesOfParts>
  <Company/>
  <LinksUpToDate>false</LinksUpToDate>
  <CharactersWithSpaces>1094</CharactersWithSpaces>
  <SharedDoc>false</SharedDoc>
  <HLinks>
    <vt:vector size="12" baseType="variant"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mailto:UGIM_UVD_Mogilev@mvd.gov.by</vt:lpwstr>
      </vt:variant>
      <vt:variant>
        <vt:lpwstr/>
      </vt:variant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mailto:UGIM_UVD_Mogilev@mvd.gov.by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УНУТРАНЫХ СПРАУ  РЭСПУБЛIКI БЕЛАРУСЬ</dc:title>
  <dc:creator>KSE</dc:creator>
  <cp:lastModifiedBy>ПОЛЬЗОВАТЕЛЬ</cp:lastModifiedBy>
  <cp:revision>3</cp:revision>
  <cp:lastPrinted>2020-07-24T09:20:00Z</cp:lastPrinted>
  <dcterms:created xsi:type="dcterms:W3CDTF">2020-07-31T08:13:00Z</dcterms:created>
  <dcterms:modified xsi:type="dcterms:W3CDTF">2020-07-31T08:13:00Z</dcterms:modified>
</cp:coreProperties>
</file>