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BC" w:rsidRDefault="00FE00BC" w:rsidP="00FE00BC">
      <w:pPr>
        <w:pStyle w:val="a8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FE00B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Памятка </w:t>
      </w:r>
      <w:r w:rsidR="00D82D46" w:rsidRPr="00FE00B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kinoteatr.megamag.by</w:t>
      </w:r>
      <w:bookmarkStart w:id="0" w:name="_GoBack"/>
      <w:bookmarkEnd w:id="0"/>
      <w:r w:rsidRPr="00FE00B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="00323286" w:rsidRPr="00FE00B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бронированию и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продаже билетов через интернет в цифровом  кинозале отдела киновидеомероприятий</w:t>
      </w:r>
    </w:p>
    <w:p w:rsidR="00BA3B6E" w:rsidRPr="00BA3B6E" w:rsidRDefault="00BA3B6E" w:rsidP="00FE00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</w:p>
    <w:p w:rsidR="00FE00BC" w:rsidRPr="00AB0F9C" w:rsidRDefault="00FE00BC" w:rsidP="00FE00BC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9C">
        <w:rPr>
          <w:rFonts w:ascii="Times New Roman" w:hAnsi="Times New Roman" w:cs="Times New Roman"/>
          <w:b/>
          <w:sz w:val="28"/>
          <w:szCs w:val="28"/>
        </w:rPr>
        <w:t>Как забронировать билеты:</w:t>
      </w:r>
    </w:p>
    <w:p w:rsidR="00FE00BC" w:rsidRPr="00AB0F9C" w:rsidRDefault="00FE00BC" w:rsidP="00FE00BC">
      <w:pPr>
        <w:numPr>
          <w:ilvl w:val="0"/>
          <w:numId w:val="1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9C">
        <w:rPr>
          <w:rFonts w:ascii="Times New Roman" w:hAnsi="Times New Roman" w:cs="Times New Roman"/>
          <w:sz w:val="28"/>
          <w:szCs w:val="28"/>
        </w:rPr>
        <w:t xml:space="preserve">Справа вверху выберите нужный вам регион (по умолчанию указан город Гродно). </w:t>
      </w:r>
    </w:p>
    <w:p w:rsidR="00FE00BC" w:rsidRPr="00AB0F9C" w:rsidRDefault="00FE00BC" w:rsidP="00FE00BC">
      <w:pPr>
        <w:numPr>
          <w:ilvl w:val="0"/>
          <w:numId w:val="1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9C">
        <w:rPr>
          <w:rFonts w:ascii="Times New Roman" w:hAnsi="Times New Roman" w:cs="Times New Roman"/>
          <w:sz w:val="28"/>
          <w:szCs w:val="28"/>
        </w:rPr>
        <w:t>В левой части сайта нажмите на название заведения. Под описанием заведения будет отображен весь репертуар доступный для бронирования.</w:t>
      </w:r>
    </w:p>
    <w:p w:rsidR="00FE00BC" w:rsidRPr="00AB0F9C" w:rsidRDefault="00FE00BC" w:rsidP="00FE00BC">
      <w:pPr>
        <w:numPr>
          <w:ilvl w:val="0"/>
          <w:numId w:val="1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9C">
        <w:rPr>
          <w:rFonts w:ascii="Times New Roman" w:hAnsi="Times New Roman" w:cs="Times New Roman"/>
          <w:sz w:val="28"/>
          <w:szCs w:val="28"/>
        </w:rPr>
        <w:t>Найдите в списке нужное мероприятие и под описанием мероприятия нажмите на время его проведения.</w:t>
      </w:r>
    </w:p>
    <w:p w:rsidR="00FE00BC" w:rsidRPr="00AB0F9C" w:rsidRDefault="00FE00BC" w:rsidP="00FE00BC">
      <w:pPr>
        <w:numPr>
          <w:ilvl w:val="0"/>
          <w:numId w:val="1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9C">
        <w:rPr>
          <w:rFonts w:ascii="Times New Roman" w:hAnsi="Times New Roman" w:cs="Times New Roman"/>
          <w:sz w:val="28"/>
          <w:szCs w:val="28"/>
        </w:rPr>
        <w:t>На открывшемся плане зала выберите места, нажмите кнопку Далее.</w:t>
      </w:r>
    </w:p>
    <w:p w:rsidR="00FE00BC" w:rsidRPr="00AB0F9C" w:rsidRDefault="00FE00BC" w:rsidP="00FE00BC">
      <w:pPr>
        <w:numPr>
          <w:ilvl w:val="0"/>
          <w:numId w:val="1"/>
        </w:num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9C">
        <w:rPr>
          <w:rFonts w:ascii="Times New Roman" w:hAnsi="Times New Roman" w:cs="Times New Roman"/>
          <w:sz w:val="28"/>
          <w:szCs w:val="28"/>
        </w:rPr>
        <w:t>Введите е-майл, номер телефона, проверьте указанную информацию, нажмите кнопку Далее. Заказ оформлен</w:t>
      </w:r>
    </w:p>
    <w:p w:rsidR="00B27ECB" w:rsidRDefault="00B27ECB" w:rsidP="00FE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15" w:rsidRDefault="00D91C15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1C15" w:rsidRDefault="00D91C15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1C15" w:rsidRDefault="00D91C15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1C15" w:rsidRDefault="00D91C15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1C15" w:rsidRDefault="00D91C15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1C15" w:rsidRDefault="00D91C15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1C15" w:rsidRDefault="00D91C15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1C15" w:rsidRDefault="00D91C15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1C15" w:rsidRDefault="00D91C15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1C15" w:rsidRDefault="00D91C15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1C15" w:rsidRDefault="00D91C15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1C15" w:rsidRDefault="00D91C15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1C15" w:rsidRDefault="00D91C15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1C15" w:rsidRDefault="00D91C15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3ED9" w:rsidRDefault="00433ED9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3ED9" w:rsidRDefault="00433ED9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3ED9" w:rsidRDefault="00433ED9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3ED9" w:rsidRDefault="00433ED9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3ED9" w:rsidRDefault="00433ED9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3ED9" w:rsidRDefault="00433ED9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3ED9" w:rsidRDefault="00433ED9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3ED9" w:rsidRDefault="00433ED9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3ED9" w:rsidRDefault="00433ED9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3ED9" w:rsidRDefault="00433ED9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3ED9" w:rsidRDefault="00433ED9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F9C" w:rsidRDefault="00AB0F9C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127D" w:rsidRDefault="0069127D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F9C" w:rsidRDefault="00AB0F9C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F9C" w:rsidRDefault="00AB0F9C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F9C" w:rsidRDefault="00AB0F9C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F9C" w:rsidRDefault="00AB0F9C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F9C" w:rsidRDefault="00AB0F9C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F9C" w:rsidRDefault="00AB0F9C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F9C" w:rsidRDefault="00AB0F9C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F9C" w:rsidRDefault="00AB0F9C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F9C" w:rsidRPr="00AB0F9C" w:rsidRDefault="00AB0F9C" w:rsidP="00AB0F9C">
      <w:pPr>
        <w:numPr>
          <w:ilvl w:val="0"/>
          <w:numId w:val="1"/>
        </w:num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0F9C">
        <w:rPr>
          <w:rFonts w:ascii="Times New Roman" w:hAnsi="Times New Roman" w:cs="Times New Roman"/>
          <w:sz w:val="28"/>
          <w:szCs w:val="28"/>
        </w:rPr>
        <w:t>На странице со способами оплаты выберите нужный вариант оплаты. При оплате через интернет можно сразу перейти по ссылке и оплатить заказ.</w:t>
      </w:r>
    </w:p>
    <w:p w:rsidR="00AB0F9C" w:rsidRPr="00AB0F9C" w:rsidRDefault="00AB0F9C" w:rsidP="00AB0F9C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0F9C">
        <w:rPr>
          <w:rFonts w:ascii="Times New Roman" w:hAnsi="Times New Roman" w:cs="Times New Roman"/>
          <w:sz w:val="28"/>
          <w:szCs w:val="28"/>
        </w:rPr>
        <w:lastRenderedPageBreak/>
        <w:t>После оформления заказа на указанную эл.почту отправляется письмо – уведомление о заказе.</w:t>
      </w:r>
    </w:p>
    <w:p w:rsidR="00AB0F9C" w:rsidRPr="00AB0F9C" w:rsidRDefault="00AB0F9C" w:rsidP="00AB0F9C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0F9C">
        <w:rPr>
          <w:rFonts w:ascii="Times New Roman" w:hAnsi="Times New Roman" w:cs="Times New Roman"/>
          <w:sz w:val="28"/>
          <w:szCs w:val="28"/>
        </w:rPr>
        <w:t>В письме есть ссылки на оплату через интернет и на отмену заказа.</w:t>
      </w:r>
    </w:p>
    <w:p w:rsidR="00AB0F9C" w:rsidRPr="00AB0F9C" w:rsidRDefault="00AB0F9C" w:rsidP="00AB0F9C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F9C" w:rsidRPr="00AB0F9C" w:rsidRDefault="00AB0F9C" w:rsidP="00AB0F9C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9C">
        <w:rPr>
          <w:rFonts w:ascii="Times New Roman" w:hAnsi="Times New Roman" w:cs="Times New Roman"/>
          <w:b/>
          <w:sz w:val="28"/>
          <w:szCs w:val="28"/>
        </w:rPr>
        <w:t>Как оплатить билеты:</w:t>
      </w:r>
    </w:p>
    <w:p w:rsidR="00AB0F9C" w:rsidRPr="00AB0F9C" w:rsidRDefault="00AB0F9C" w:rsidP="00AB0F9C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0F9C">
        <w:rPr>
          <w:rFonts w:ascii="Times New Roman" w:hAnsi="Times New Roman" w:cs="Times New Roman"/>
          <w:sz w:val="28"/>
          <w:szCs w:val="28"/>
        </w:rPr>
        <w:t xml:space="preserve">          Оплата через Бипейд возможна только в случае, если для карты, которой будет совершаться платеж, подключена услуга 3Д-секьюре. При оплате через бипейд необходимо вводить данные, указанные на карте.</w:t>
      </w:r>
    </w:p>
    <w:p w:rsidR="00AB0F9C" w:rsidRPr="00AB0F9C" w:rsidRDefault="00AB0F9C" w:rsidP="00AB0F9C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0F9C">
        <w:rPr>
          <w:rFonts w:ascii="Times New Roman" w:hAnsi="Times New Roman" w:cs="Times New Roman"/>
          <w:sz w:val="28"/>
          <w:szCs w:val="28"/>
        </w:rPr>
        <w:t xml:space="preserve">Для оплаты через ЕРИП нужно зайти в свой интернет-банк выбрать платежи ЕРИП – Билеты и лотереи – Зрелищные и спортивные мероприятия – </w:t>
      </w:r>
      <w:r w:rsidRPr="00AB0F9C">
        <w:rPr>
          <w:rFonts w:ascii="Times New Roman" w:hAnsi="Times New Roman" w:cs="Times New Roman"/>
          <w:sz w:val="28"/>
          <w:szCs w:val="28"/>
          <w:lang w:val="en-US"/>
        </w:rPr>
        <w:t>kinoteatr</w:t>
      </w:r>
      <w:r w:rsidRPr="00AB0F9C">
        <w:rPr>
          <w:rFonts w:ascii="Times New Roman" w:hAnsi="Times New Roman" w:cs="Times New Roman"/>
          <w:sz w:val="28"/>
          <w:szCs w:val="28"/>
        </w:rPr>
        <w:t>.</w:t>
      </w:r>
      <w:r w:rsidRPr="00AB0F9C">
        <w:rPr>
          <w:rFonts w:ascii="Times New Roman" w:hAnsi="Times New Roman" w:cs="Times New Roman"/>
          <w:sz w:val="28"/>
          <w:szCs w:val="28"/>
          <w:lang w:val="en-US"/>
        </w:rPr>
        <w:t>megamag</w:t>
      </w:r>
      <w:r w:rsidRPr="00AB0F9C">
        <w:rPr>
          <w:rFonts w:ascii="Times New Roman" w:hAnsi="Times New Roman" w:cs="Times New Roman"/>
          <w:sz w:val="28"/>
          <w:szCs w:val="28"/>
        </w:rPr>
        <w:t>.</w:t>
      </w:r>
      <w:r w:rsidRPr="00AB0F9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AB0F9C">
        <w:rPr>
          <w:rFonts w:ascii="Times New Roman" w:hAnsi="Times New Roman" w:cs="Times New Roman"/>
          <w:sz w:val="28"/>
          <w:szCs w:val="28"/>
        </w:rPr>
        <w:t>. Далее нужно ввести номер заказа, проверить информацию по билетам и провести оплату.</w:t>
      </w:r>
    </w:p>
    <w:p w:rsidR="00AB0F9C" w:rsidRPr="00AB0F9C" w:rsidRDefault="00AB0F9C" w:rsidP="00AB0F9C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F9C" w:rsidRPr="00AB0F9C" w:rsidRDefault="00AB0F9C" w:rsidP="00AB0F9C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0F9C">
        <w:rPr>
          <w:rFonts w:ascii="Times New Roman" w:hAnsi="Times New Roman" w:cs="Times New Roman"/>
          <w:sz w:val="28"/>
          <w:szCs w:val="28"/>
        </w:rPr>
        <w:t>После оплаты через интернет на указанную при оформлении заказа эл.почту отправляются билеты, которые желательно распечатать и показать на контроле.</w:t>
      </w:r>
    </w:p>
    <w:p w:rsidR="00AB0F9C" w:rsidRPr="00AB0F9C" w:rsidRDefault="00AB0F9C" w:rsidP="00AB0F9C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0F9C">
        <w:rPr>
          <w:rFonts w:ascii="Times New Roman" w:hAnsi="Times New Roman" w:cs="Times New Roman"/>
          <w:sz w:val="28"/>
          <w:szCs w:val="28"/>
        </w:rPr>
        <w:t>Если нет возможности распечатать билеты самостоятельно, то можно показать билеты на экране телефона. При необходимости предоставления на контроле бумажных билетов касса заведения по данному изображению может проверить и распечатать бумажный вариант.</w:t>
      </w:r>
    </w:p>
    <w:p w:rsidR="00AB0F9C" w:rsidRPr="00B27ECB" w:rsidRDefault="00AB0F9C" w:rsidP="00B27ECB">
      <w:pPr>
        <w:tabs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B0F9C" w:rsidRPr="00B27ECB" w:rsidSect="0043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8AE" w:rsidRDefault="008548AE" w:rsidP="00FA733D">
      <w:pPr>
        <w:spacing w:after="0" w:line="240" w:lineRule="auto"/>
      </w:pPr>
      <w:r>
        <w:separator/>
      </w:r>
    </w:p>
  </w:endnote>
  <w:endnote w:type="continuationSeparator" w:id="1">
    <w:p w:rsidR="008548AE" w:rsidRDefault="008548AE" w:rsidP="00F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8AE" w:rsidRDefault="008548AE" w:rsidP="00FA733D">
      <w:pPr>
        <w:spacing w:after="0" w:line="240" w:lineRule="auto"/>
      </w:pPr>
      <w:r>
        <w:separator/>
      </w:r>
    </w:p>
  </w:footnote>
  <w:footnote w:type="continuationSeparator" w:id="1">
    <w:p w:rsidR="008548AE" w:rsidRDefault="008548AE" w:rsidP="00FA7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851B2"/>
    <w:multiLevelType w:val="hybridMultilevel"/>
    <w:tmpl w:val="C332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F29"/>
    <w:rsid w:val="000C0639"/>
    <w:rsid w:val="00273BF2"/>
    <w:rsid w:val="00283CEB"/>
    <w:rsid w:val="002F0F29"/>
    <w:rsid w:val="00323286"/>
    <w:rsid w:val="003913BF"/>
    <w:rsid w:val="003934A4"/>
    <w:rsid w:val="003E1F0B"/>
    <w:rsid w:val="00433ED9"/>
    <w:rsid w:val="005418EF"/>
    <w:rsid w:val="00546FF5"/>
    <w:rsid w:val="00566178"/>
    <w:rsid w:val="00566AA2"/>
    <w:rsid w:val="005D36A0"/>
    <w:rsid w:val="005D5B5A"/>
    <w:rsid w:val="0069127D"/>
    <w:rsid w:val="007046F4"/>
    <w:rsid w:val="007806BB"/>
    <w:rsid w:val="00780FC2"/>
    <w:rsid w:val="0080271D"/>
    <w:rsid w:val="008548AE"/>
    <w:rsid w:val="009D78F3"/>
    <w:rsid w:val="00A163E2"/>
    <w:rsid w:val="00AB0F9C"/>
    <w:rsid w:val="00AC4273"/>
    <w:rsid w:val="00B27ECB"/>
    <w:rsid w:val="00B5349B"/>
    <w:rsid w:val="00BA3B6E"/>
    <w:rsid w:val="00BD7B5B"/>
    <w:rsid w:val="00C533F7"/>
    <w:rsid w:val="00D630B8"/>
    <w:rsid w:val="00D82D46"/>
    <w:rsid w:val="00D91C15"/>
    <w:rsid w:val="00E241C9"/>
    <w:rsid w:val="00EB72D5"/>
    <w:rsid w:val="00EB74C6"/>
    <w:rsid w:val="00F47259"/>
    <w:rsid w:val="00F503CA"/>
    <w:rsid w:val="00F96431"/>
    <w:rsid w:val="00FA733D"/>
    <w:rsid w:val="00FE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7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33D"/>
  </w:style>
  <w:style w:type="paragraph" w:styleId="a6">
    <w:name w:val="footer"/>
    <w:basedOn w:val="a"/>
    <w:link w:val="a7"/>
    <w:uiPriority w:val="99"/>
    <w:unhideWhenUsed/>
    <w:rsid w:val="00FA7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33D"/>
  </w:style>
  <w:style w:type="paragraph" w:styleId="a8">
    <w:name w:val="No Spacing"/>
    <w:uiPriority w:val="1"/>
    <w:qFormat/>
    <w:rsid w:val="00BA3B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Gavrilova_LP</cp:lastModifiedBy>
  <cp:revision>40</cp:revision>
  <cp:lastPrinted>2017-09-28T07:02:00Z</cp:lastPrinted>
  <dcterms:created xsi:type="dcterms:W3CDTF">2017-09-08T08:18:00Z</dcterms:created>
  <dcterms:modified xsi:type="dcterms:W3CDTF">2021-06-28T15:24:00Z</dcterms:modified>
</cp:coreProperties>
</file>