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E" w:rsidRPr="00F074C7" w:rsidRDefault="00FB13DE" w:rsidP="00FB13D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4C7">
        <w:rPr>
          <w:rFonts w:ascii="Times New Roman" w:hAnsi="Times New Roman" w:cs="Times New Roman"/>
          <w:b/>
          <w:sz w:val="40"/>
          <w:szCs w:val="40"/>
        </w:rPr>
        <w:t xml:space="preserve">Республиканская пожарно-профилактическая акция </w:t>
      </w:r>
    </w:p>
    <w:p w:rsidR="00FB13DE" w:rsidRDefault="00B34A6A" w:rsidP="00FB13D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49.5pt;mso-position-horizontal:absolute" fillcolor="#bfbfbf [2412]" strokeweight="1.25pt">
            <v:fill color2="fill darken(118)" rotate="t" focusposition=".5,.5" focussize="" method="linear sigma" type="gradientRadial"/>
            <v:shadow color="#868686"/>
            <v:textpath style="font-family:&quot;Arial Black&quot;;v-text-kern:t" trim="t" fitpath="t" string="«ЗА БЕЗОПАСНОСТЬ ВМЕСТЕ!»"/>
          </v:shape>
        </w:pict>
      </w:r>
      <w:r w:rsidR="00310CE6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564AD0">
        <w:rPr>
          <w:rFonts w:ascii="Times New Roman" w:hAnsi="Times New Roman" w:cs="Times New Roman"/>
          <w:b/>
          <w:sz w:val="36"/>
          <w:szCs w:val="36"/>
        </w:rPr>
        <w:t>1</w:t>
      </w:r>
      <w:r w:rsidR="00BE7840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bookmarkStart w:id="0" w:name="_GoBack"/>
      <w:bookmarkEnd w:id="0"/>
      <w:r w:rsidR="00564A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13DE" w:rsidRPr="00EC62C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B13DE">
        <w:rPr>
          <w:rFonts w:ascii="Times New Roman" w:hAnsi="Times New Roman" w:cs="Times New Roman"/>
          <w:b/>
          <w:sz w:val="36"/>
          <w:szCs w:val="36"/>
        </w:rPr>
        <w:t>2</w:t>
      </w:r>
      <w:r w:rsidR="00FB13DE" w:rsidRPr="00EC62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7840">
        <w:rPr>
          <w:rFonts w:ascii="Times New Roman" w:hAnsi="Times New Roman" w:cs="Times New Roman"/>
          <w:b/>
          <w:sz w:val="36"/>
          <w:szCs w:val="36"/>
        </w:rPr>
        <w:t>ноября</w:t>
      </w:r>
      <w:r w:rsidR="008059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7DBC">
        <w:rPr>
          <w:rFonts w:ascii="Times New Roman" w:hAnsi="Times New Roman" w:cs="Times New Roman"/>
          <w:b/>
          <w:sz w:val="36"/>
          <w:szCs w:val="36"/>
        </w:rPr>
        <w:t>20</w:t>
      </w:r>
      <w:r w:rsidR="00B81736">
        <w:rPr>
          <w:rFonts w:ascii="Times New Roman" w:hAnsi="Times New Roman" w:cs="Times New Roman"/>
          <w:b/>
          <w:sz w:val="36"/>
          <w:szCs w:val="36"/>
        </w:rPr>
        <w:t>2</w:t>
      </w:r>
      <w:r w:rsidR="00564AD0">
        <w:rPr>
          <w:rFonts w:ascii="Times New Roman" w:hAnsi="Times New Roman" w:cs="Times New Roman"/>
          <w:b/>
          <w:sz w:val="36"/>
          <w:szCs w:val="36"/>
        </w:rPr>
        <w:t>2</w:t>
      </w:r>
      <w:r w:rsidR="00B817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13DE" w:rsidRPr="00EC62C9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FB13DE" w:rsidRPr="00840744" w:rsidRDefault="007F0B1E" w:rsidP="007F0B1E">
      <w:pPr>
        <w:pStyle w:val="a5"/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193675</wp:posOffset>
            </wp:positionV>
            <wp:extent cx="3441065" cy="3400425"/>
            <wp:effectExtent l="19050" t="0" r="6985" b="0"/>
            <wp:wrapTight wrapText="bothSides">
              <wp:wrapPolygon edited="0">
                <wp:start x="9088" y="121"/>
                <wp:lineTo x="7773" y="363"/>
                <wp:lineTo x="4424" y="1694"/>
                <wp:lineTo x="2272" y="3993"/>
                <wp:lineTo x="1076" y="5929"/>
                <wp:lineTo x="239" y="7866"/>
                <wp:lineTo x="-120" y="11738"/>
                <wp:lineTo x="239" y="13674"/>
                <wp:lineTo x="1076" y="15610"/>
                <wp:lineTo x="2152" y="17546"/>
                <wp:lineTo x="4305" y="19482"/>
                <wp:lineTo x="4424" y="19845"/>
                <wp:lineTo x="8251" y="21418"/>
                <wp:lineTo x="8968" y="21539"/>
                <wp:lineTo x="10045" y="21539"/>
                <wp:lineTo x="11480" y="21539"/>
                <wp:lineTo x="12078" y="21539"/>
                <wp:lineTo x="12675" y="21418"/>
                <wp:lineTo x="13393" y="21418"/>
                <wp:lineTo x="17100" y="19845"/>
                <wp:lineTo x="17100" y="19482"/>
                <wp:lineTo x="17219" y="19482"/>
                <wp:lineTo x="19252" y="17667"/>
                <wp:lineTo x="19372" y="17546"/>
                <wp:lineTo x="20448" y="15731"/>
                <wp:lineTo x="20568" y="15610"/>
                <wp:lineTo x="21285" y="13795"/>
                <wp:lineTo x="21285" y="13674"/>
                <wp:lineTo x="21644" y="11859"/>
                <wp:lineTo x="21644" y="9802"/>
                <wp:lineTo x="21285" y="7987"/>
                <wp:lineTo x="21285" y="7866"/>
                <wp:lineTo x="20568" y="6050"/>
                <wp:lineTo x="19372" y="3993"/>
                <wp:lineTo x="17817" y="2662"/>
                <wp:lineTo x="17100" y="1815"/>
                <wp:lineTo x="13632" y="242"/>
                <wp:lineTo x="12436" y="121"/>
                <wp:lineTo x="9088" y="121"/>
              </wp:wrapPolygon>
            </wp:wrapTight>
            <wp:docPr id="4" name="Рисунок 2" descr="http://www.udarnyfront.by/upload/iblock/09a/09a8f19c42af6aef1b4415393d2ed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arnyfront.by/upload/iblock/09a/09a8f19c42af6aef1b4415393d2edc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80" t="15335" r="15939" b="1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400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13DE" w:rsidRPr="00840744">
        <w:rPr>
          <w:rFonts w:ascii="Arial" w:hAnsi="Arial" w:cs="Arial"/>
          <w:b/>
          <w:sz w:val="36"/>
          <w:szCs w:val="36"/>
        </w:rPr>
        <w:t>Ц</w:t>
      </w:r>
      <w:r w:rsidR="00840744">
        <w:rPr>
          <w:rFonts w:ascii="Arial" w:hAnsi="Arial" w:cs="Arial"/>
          <w:b/>
          <w:sz w:val="36"/>
          <w:szCs w:val="36"/>
        </w:rPr>
        <w:t>ЕЛЬ</w:t>
      </w:r>
      <w:r w:rsidR="00FB13DE" w:rsidRPr="00840744">
        <w:rPr>
          <w:rFonts w:ascii="Arial" w:hAnsi="Arial" w:cs="Arial"/>
          <w:b/>
          <w:sz w:val="36"/>
          <w:szCs w:val="36"/>
        </w:rPr>
        <w:t>:</w:t>
      </w:r>
      <w:r w:rsidR="00FB13DE" w:rsidRPr="00840744">
        <w:rPr>
          <w:rFonts w:ascii="Arial" w:hAnsi="Arial" w:cs="Arial"/>
          <w:sz w:val="36"/>
          <w:szCs w:val="36"/>
        </w:rPr>
        <w:t xml:space="preserve"> </w:t>
      </w:r>
    </w:p>
    <w:p w:rsidR="00FB13DE" w:rsidRPr="00840744" w:rsidRDefault="00FB13DE" w:rsidP="00FB13DE">
      <w:pPr>
        <w:pStyle w:val="a5"/>
        <w:jc w:val="both"/>
        <w:rPr>
          <w:rFonts w:ascii="Arial" w:hAnsi="Arial" w:cs="Arial"/>
          <w:sz w:val="32"/>
          <w:szCs w:val="32"/>
        </w:rPr>
      </w:pPr>
      <w:r w:rsidRPr="00840744">
        <w:rPr>
          <w:rFonts w:ascii="Arial" w:hAnsi="Arial" w:cs="Arial"/>
          <w:sz w:val="32"/>
          <w:szCs w:val="32"/>
        </w:rPr>
        <w:t>Снижение количества пожаров происходящих по причине несоблюдения гражданами правил пожарной безопасности в жилых зданиях и сооружениях, повышение</w:t>
      </w:r>
      <w:r w:rsidR="00A34840" w:rsidRPr="00840744">
        <w:rPr>
          <w:rFonts w:ascii="Arial" w:hAnsi="Arial" w:cs="Arial"/>
          <w:sz w:val="32"/>
          <w:szCs w:val="32"/>
        </w:rPr>
        <w:t xml:space="preserve"> информированности</w:t>
      </w:r>
      <w:r w:rsidRPr="00840744">
        <w:rPr>
          <w:rFonts w:ascii="Arial" w:hAnsi="Arial" w:cs="Arial"/>
          <w:sz w:val="32"/>
          <w:szCs w:val="32"/>
        </w:rPr>
        <w:t xml:space="preserve"> населения о </w:t>
      </w:r>
      <w:r w:rsidR="00A34840" w:rsidRPr="00840744">
        <w:rPr>
          <w:rFonts w:ascii="Arial" w:hAnsi="Arial" w:cs="Arial"/>
          <w:sz w:val="32"/>
          <w:szCs w:val="32"/>
        </w:rPr>
        <w:t>возможностях государственных организаций по оказанию услуг по обеспечению их безопасности, укрепление правопорядка, предупреждение правонарушений, совершаемых гражданами, находящимися в состоянии алкогольного опьянения.</w:t>
      </w:r>
    </w:p>
    <w:p w:rsidR="00FB13DE" w:rsidRPr="00840744" w:rsidRDefault="00FB13DE" w:rsidP="00FB13DE">
      <w:pPr>
        <w:pStyle w:val="a5"/>
        <w:jc w:val="both"/>
        <w:rPr>
          <w:rFonts w:ascii="Arial" w:hAnsi="Arial" w:cs="Arial"/>
          <w:b/>
          <w:sz w:val="36"/>
          <w:szCs w:val="36"/>
        </w:rPr>
      </w:pPr>
      <w:r w:rsidRPr="00840744">
        <w:rPr>
          <w:rFonts w:ascii="Arial" w:hAnsi="Arial" w:cs="Arial"/>
          <w:b/>
          <w:sz w:val="36"/>
          <w:szCs w:val="36"/>
        </w:rPr>
        <w:t>З</w:t>
      </w:r>
      <w:r w:rsidR="00840744">
        <w:rPr>
          <w:rFonts w:ascii="Arial" w:hAnsi="Arial" w:cs="Arial"/>
          <w:b/>
          <w:sz w:val="36"/>
          <w:szCs w:val="36"/>
        </w:rPr>
        <w:t>АДАЧИ</w:t>
      </w:r>
      <w:r w:rsidRPr="00840744">
        <w:rPr>
          <w:rFonts w:ascii="Arial" w:hAnsi="Arial" w:cs="Arial"/>
          <w:b/>
          <w:sz w:val="36"/>
          <w:szCs w:val="36"/>
        </w:rPr>
        <w:t xml:space="preserve">: </w:t>
      </w:r>
    </w:p>
    <w:p w:rsidR="00FB13DE" w:rsidRPr="00840744" w:rsidRDefault="00FB13DE" w:rsidP="00FB13DE">
      <w:pPr>
        <w:pStyle w:val="a5"/>
        <w:jc w:val="both"/>
        <w:rPr>
          <w:rFonts w:ascii="Arial" w:hAnsi="Arial" w:cs="Arial"/>
          <w:sz w:val="32"/>
          <w:szCs w:val="32"/>
        </w:rPr>
      </w:pPr>
      <w:r w:rsidRPr="00840744">
        <w:rPr>
          <w:rFonts w:ascii="Arial" w:hAnsi="Arial" w:cs="Arial"/>
          <w:sz w:val="32"/>
          <w:szCs w:val="32"/>
        </w:rPr>
        <w:t xml:space="preserve">1. </w:t>
      </w:r>
      <w:r w:rsidR="00A34840" w:rsidRPr="00840744">
        <w:rPr>
          <w:rFonts w:ascii="Arial" w:hAnsi="Arial" w:cs="Arial"/>
          <w:sz w:val="32"/>
          <w:szCs w:val="32"/>
        </w:rPr>
        <w:t>Информировать население о состоянии пожарной безопасности, разъяснить гражданам последствия несоблюдения правил пожарной безопасности.</w:t>
      </w:r>
    </w:p>
    <w:p w:rsidR="00310CE6" w:rsidRPr="00840744" w:rsidRDefault="00FB13DE" w:rsidP="00FB13DE">
      <w:pPr>
        <w:pStyle w:val="a5"/>
        <w:jc w:val="both"/>
        <w:rPr>
          <w:rFonts w:ascii="Arial" w:hAnsi="Arial" w:cs="Arial"/>
          <w:sz w:val="32"/>
          <w:szCs w:val="32"/>
        </w:rPr>
      </w:pPr>
      <w:r w:rsidRPr="00840744">
        <w:rPr>
          <w:rFonts w:ascii="Arial" w:hAnsi="Arial" w:cs="Arial"/>
          <w:sz w:val="32"/>
          <w:szCs w:val="32"/>
        </w:rPr>
        <w:t xml:space="preserve">2. </w:t>
      </w:r>
      <w:r w:rsidR="00A34840" w:rsidRPr="00840744">
        <w:rPr>
          <w:rFonts w:ascii="Arial" w:hAnsi="Arial" w:cs="Arial"/>
          <w:sz w:val="32"/>
          <w:szCs w:val="32"/>
        </w:rPr>
        <w:t>Оказать помощь республиканским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</w:t>
      </w:r>
      <w:r w:rsidR="00310CE6" w:rsidRPr="00840744">
        <w:rPr>
          <w:rFonts w:ascii="Arial" w:hAnsi="Arial" w:cs="Arial"/>
          <w:sz w:val="32"/>
          <w:szCs w:val="32"/>
        </w:rPr>
        <w:t xml:space="preserve"> в быту и на производстве, оказать помощь внештатным пожарным формированиям в организации пожарно-профилактической работы.</w:t>
      </w:r>
    </w:p>
    <w:p w:rsidR="00310CE6" w:rsidRPr="00840744" w:rsidRDefault="007F0B1E" w:rsidP="00FB13DE">
      <w:pPr>
        <w:pStyle w:val="a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448310</wp:posOffset>
            </wp:positionV>
            <wp:extent cx="3792220" cy="2670810"/>
            <wp:effectExtent l="19050" t="0" r="0" b="0"/>
            <wp:wrapTight wrapText="bothSides">
              <wp:wrapPolygon edited="0">
                <wp:start x="-109" y="0"/>
                <wp:lineTo x="-109" y="21415"/>
                <wp:lineTo x="21593" y="21415"/>
                <wp:lineTo x="21593" y="0"/>
                <wp:lineTo x="-109" y="0"/>
              </wp:wrapPolygon>
            </wp:wrapTight>
            <wp:docPr id="7" name="Рисунок 14" descr="http://content.schools.by/ddu68grodno/library/%D1%82%D0%B5%D0%BB.%D1%8D%D0%BA%D1%81%D1%82%D1%80%D0%B5%D0%BD%D0%BD%D1%8B%D1%85_%D1%81%D0%BB%D1%83%D0%B6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.schools.by/ddu68grodno/library/%D1%82%D0%B5%D0%BB.%D1%8D%D0%BA%D1%81%D1%82%D1%80%D0%B5%D0%BD%D0%BD%D1%8B%D1%85_%D1%81%D0%BB%D1%83%D0%B6%D0%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8" r="1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E6" w:rsidRPr="00840744">
        <w:rPr>
          <w:rFonts w:ascii="Arial" w:hAnsi="Arial" w:cs="Arial"/>
          <w:sz w:val="32"/>
          <w:szCs w:val="32"/>
        </w:rPr>
        <w:t>3. Акцентировать внимание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территории.</w:t>
      </w:r>
    </w:p>
    <w:p w:rsidR="00FB13DE" w:rsidRDefault="00310CE6" w:rsidP="00FB13DE">
      <w:pPr>
        <w:pStyle w:val="a5"/>
        <w:jc w:val="both"/>
        <w:rPr>
          <w:rFonts w:ascii="Arial" w:hAnsi="Arial" w:cs="Arial"/>
          <w:sz w:val="32"/>
          <w:szCs w:val="32"/>
        </w:rPr>
      </w:pPr>
      <w:r w:rsidRPr="00840744">
        <w:rPr>
          <w:rFonts w:ascii="Arial" w:hAnsi="Arial" w:cs="Arial"/>
          <w:sz w:val="32"/>
          <w:szCs w:val="32"/>
        </w:rPr>
        <w:t>4. Разъяснить гражданам последствия злоупотребления спиртными напитками.</w:t>
      </w:r>
      <w:r w:rsidR="00A34840" w:rsidRPr="00840744">
        <w:rPr>
          <w:rFonts w:ascii="Arial" w:hAnsi="Arial" w:cs="Arial"/>
          <w:sz w:val="32"/>
          <w:szCs w:val="32"/>
        </w:rPr>
        <w:t xml:space="preserve"> </w:t>
      </w:r>
    </w:p>
    <w:p w:rsidR="00FB13DE" w:rsidRPr="007F0B1E" w:rsidRDefault="00FB13DE" w:rsidP="009C698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B1E">
        <w:rPr>
          <w:rFonts w:ascii="Times New Roman" w:hAnsi="Times New Roman" w:cs="Times New Roman"/>
          <w:i/>
          <w:sz w:val="24"/>
          <w:szCs w:val="24"/>
        </w:rPr>
        <w:t xml:space="preserve">Отдел идеологической работы, </w:t>
      </w:r>
    </w:p>
    <w:p w:rsidR="00FB13DE" w:rsidRPr="007F0B1E" w:rsidRDefault="00FB13DE" w:rsidP="009C698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B1E">
        <w:rPr>
          <w:rFonts w:ascii="Times New Roman" w:hAnsi="Times New Roman" w:cs="Times New Roman"/>
          <w:i/>
          <w:sz w:val="24"/>
          <w:szCs w:val="24"/>
        </w:rPr>
        <w:t xml:space="preserve">культуры и по делам молодежи </w:t>
      </w:r>
    </w:p>
    <w:p w:rsidR="00A74C02" w:rsidRDefault="00FB13DE" w:rsidP="007F0B1E">
      <w:pPr>
        <w:pStyle w:val="a5"/>
        <w:jc w:val="right"/>
      </w:pPr>
      <w:r w:rsidRPr="007F0B1E">
        <w:rPr>
          <w:rFonts w:ascii="Times New Roman" w:hAnsi="Times New Roman" w:cs="Times New Roman"/>
          <w:i/>
          <w:sz w:val="24"/>
          <w:szCs w:val="24"/>
        </w:rPr>
        <w:t>Кировского райисполкома</w:t>
      </w:r>
    </w:p>
    <w:sectPr w:rsidR="00A74C02" w:rsidSect="007F0B1E">
      <w:pgSz w:w="11906" w:h="16838"/>
      <w:pgMar w:top="395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CE"/>
    <w:rsid w:val="00250945"/>
    <w:rsid w:val="002A6EE6"/>
    <w:rsid w:val="00310CE6"/>
    <w:rsid w:val="00310D9A"/>
    <w:rsid w:val="004E14CE"/>
    <w:rsid w:val="00564AD0"/>
    <w:rsid w:val="005903BD"/>
    <w:rsid w:val="005D3C2B"/>
    <w:rsid w:val="007F0B1E"/>
    <w:rsid w:val="00805922"/>
    <w:rsid w:val="00840744"/>
    <w:rsid w:val="008F7DBC"/>
    <w:rsid w:val="009C698A"/>
    <w:rsid w:val="00A34840"/>
    <w:rsid w:val="00A74C02"/>
    <w:rsid w:val="00B34A6A"/>
    <w:rsid w:val="00B72966"/>
    <w:rsid w:val="00B81736"/>
    <w:rsid w:val="00BB6FB8"/>
    <w:rsid w:val="00BE7840"/>
    <w:rsid w:val="00F074C7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Белявская Виктория Леонидовна</cp:lastModifiedBy>
  <cp:revision>3</cp:revision>
  <cp:lastPrinted>2022-10-17T12:52:00Z</cp:lastPrinted>
  <dcterms:created xsi:type="dcterms:W3CDTF">2022-10-17T12:41:00Z</dcterms:created>
  <dcterms:modified xsi:type="dcterms:W3CDTF">2022-10-17T12:52:00Z</dcterms:modified>
</cp:coreProperties>
</file>