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E" w:rsidRDefault="0087219F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03BEA3" wp14:editId="49B54C61">
            <wp:simplePos x="0" y="0"/>
            <wp:positionH relativeFrom="column">
              <wp:posOffset>-340397</wp:posOffset>
            </wp:positionH>
            <wp:positionV relativeFrom="paragraph">
              <wp:posOffset>163937</wp:posOffset>
            </wp:positionV>
            <wp:extent cx="2216117" cy="1582220"/>
            <wp:effectExtent l="0" t="0" r="0" b="0"/>
            <wp:wrapNone/>
            <wp:docPr id="1" name="Рисунок 1" descr="Названы три знака зодиака, которым в старости грозит бедность и одиночество  - Krasnodar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званы три знака зодиака, которым в старости грозит бедность и одиночество  - Krasnodar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79" cy="159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98E" w:rsidRDefault="00FD398E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72FC1" w:rsidRDefault="00E72FC1" w:rsidP="00E72FC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A99" w:rsidRPr="0087219F" w:rsidRDefault="00E72FC1" w:rsidP="00E72FC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Г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уманитарн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 xml:space="preserve"> проект</w:t>
      </w:r>
    </w:p>
    <w:p w:rsidR="00DD30C3" w:rsidRPr="0087219F" w:rsidRDefault="00DD30C3" w:rsidP="00E72FC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уч</w:t>
      </w:r>
      <w:r w:rsidR="00D20A99" w:rsidRPr="0087219F">
        <w:rPr>
          <w:rFonts w:ascii="Times New Roman" w:hAnsi="Times New Roman" w:cs="Times New Roman"/>
          <w:b/>
          <w:sz w:val="32"/>
          <w:szCs w:val="32"/>
        </w:rPr>
        <w:t>реж</w:t>
      </w:r>
      <w:r w:rsidR="0087219F">
        <w:rPr>
          <w:rFonts w:ascii="Times New Roman" w:hAnsi="Times New Roman" w:cs="Times New Roman"/>
          <w:b/>
          <w:sz w:val="32"/>
          <w:szCs w:val="32"/>
        </w:rPr>
        <w:t>дения «Кировский районный центр</w:t>
      </w:r>
    </w:p>
    <w:p w:rsidR="00D20A99" w:rsidRPr="0087219F" w:rsidRDefault="00D20A99" w:rsidP="00E72FC1">
      <w:pPr>
        <w:spacing w:after="0" w:line="240" w:lineRule="auto"/>
        <w:ind w:left="297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19F">
        <w:rPr>
          <w:rFonts w:ascii="Times New Roman" w:hAnsi="Times New Roman" w:cs="Times New Roman"/>
          <w:b/>
          <w:sz w:val="32"/>
          <w:szCs w:val="32"/>
        </w:rPr>
        <w:t>социального обслуживания населения»</w:t>
      </w:r>
    </w:p>
    <w:bookmarkEnd w:id="0"/>
    <w:p w:rsidR="00DD30C3" w:rsidRPr="0087219F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0C3" w:rsidRDefault="00DD30C3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533"/>
        <w:gridCol w:w="7391"/>
      </w:tblGrid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проекта</w:t>
            </w:r>
          </w:p>
        </w:tc>
        <w:tc>
          <w:tcPr>
            <w:tcW w:w="7391" w:type="dxa"/>
          </w:tcPr>
          <w:p w:rsidR="009B1C94" w:rsidRPr="00F3190E" w:rsidRDefault="00C1624F" w:rsidP="00D14F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Научите на</w:t>
            </w:r>
            <w:r w:rsidR="00D0645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 xml:space="preserve"> жить по </w:t>
            </w:r>
            <w:r w:rsidR="00AA1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4F33" w:rsidRPr="00F3190E">
              <w:rPr>
                <w:rFonts w:ascii="Times New Roman" w:hAnsi="Times New Roman" w:cs="Times New Roman"/>
                <w:sz w:val="28"/>
                <w:szCs w:val="28"/>
              </w:rPr>
              <w:t>другому…</w:t>
            </w:r>
            <w:r w:rsidRPr="00F319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391" w:type="dxa"/>
          </w:tcPr>
          <w:p w:rsidR="007427A1" w:rsidRPr="005A6783" w:rsidRDefault="007427A1" w:rsidP="00742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D3074D" w:rsidRPr="005A67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 «Кировский районный центр социального обслуживания населения»</w:t>
            </w:r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Физический и юридический адрес организации, телефон, факс, е-</w:t>
            </w:r>
            <w:r w:rsidRPr="005A6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91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Могилевская область,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г.Кировск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ул.Кирова</w:t>
            </w:r>
            <w:proofErr w:type="spellEnd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д.63, 80223779533, 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7391" w:type="dxa"/>
          </w:tcPr>
          <w:p w:rsidR="007427A1" w:rsidRPr="005A6783" w:rsidRDefault="007427A1" w:rsidP="00123BCC">
            <w:pPr>
              <w:ind w:firstLine="63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2000 году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создано</w:t>
            </w:r>
            <w:r w:rsidRPr="005A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 «Кировский районный центр социального обслуживания населения» </w:t>
            </w:r>
            <w:r w:rsidRPr="005A67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улучшения работы с населением по месту жительства.</w:t>
            </w:r>
          </w:p>
          <w:p w:rsidR="007427A1" w:rsidRPr="005A6783" w:rsidRDefault="007427A1" w:rsidP="00123BCC">
            <w:pPr>
              <w:ind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деятельности организации:</w:t>
            </w:r>
          </w:p>
          <w:p w:rsidR="007427A1" w:rsidRPr="005A6783" w:rsidRDefault="007427A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-выявление и 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  др. </w:t>
            </w:r>
          </w:p>
          <w:p w:rsidR="009B1C94" w:rsidRDefault="007427A1" w:rsidP="00123BCC">
            <w:pPr>
              <w:ind w:firstLine="49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D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учреждении работает 92 работника (штатная численность 96 чел.), в том числе руководители структурных подраз</w:t>
            </w:r>
            <w:r w:rsidR="00FC0B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делений 10 человек, специалисты - 23, рабочие - 15, социальные работники -</w:t>
            </w:r>
            <w:r w:rsidRPr="00642D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44</w:t>
            </w:r>
          </w:p>
          <w:p w:rsidR="0054421C" w:rsidRPr="00642D9D" w:rsidRDefault="0054421C" w:rsidP="005B476F">
            <w:pPr>
              <w:ind w:firstLine="49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391" w:type="dxa"/>
          </w:tcPr>
          <w:p w:rsidR="009B1C94" w:rsidRDefault="00303D8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Татьяна Ивановна</w:t>
            </w: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A59C2" w:rsidRPr="005A6783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центра 80223778216</w:t>
            </w:r>
          </w:p>
          <w:p w:rsidR="0054421C" w:rsidRPr="005A6783" w:rsidRDefault="0054421C" w:rsidP="00CB7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Менеджер проекта</w:t>
            </w:r>
          </w:p>
        </w:tc>
        <w:tc>
          <w:tcPr>
            <w:tcW w:w="7391" w:type="dxa"/>
          </w:tcPr>
          <w:p w:rsidR="009B1C94" w:rsidRPr="005A6783" w:rsidRDefault="00CB7955" w:rsidP="00CB795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Дятлова Ольга Александровна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заведующий отделением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социальной адаптации и реабилитации и сопровождаемого проживания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8022377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7303</w:t>
            </w:r>
            <w:r w:rsidR="00575EC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;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+37529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3204965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RCSON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06@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mail</w:t>
            </w:r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proofErr w:type="spellStart"/>
            <w:r w:rsidR="009B1C94" w:rsidRPr="005A6783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7391" w:type="dxa"/>
          </w:tcPr>
          <w:p w:rsidR="009B1C94" w:rsidRPr="005A6783" w:rsidRDefault="00A54000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Требуемая сумма</w:t>
            </w:r>
          </w:p>
        </w:tc>
        <w:tc>
          <w:tcPr>
            <w:tcW w:w="7391" w:type="dxa"/>
          </w:tcPr>
          <w:p w:rsidR="009B1C94" w:rsidRPr="00642D9D" w:rsidRDefault="00D14F33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sz w:val="28"/>
                <w:szCs w:val="28"/>
              </w:rPr>
              <w:t>бел.рублей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7391" w:type="dxa"/>
          </w:tcPr>
          <w:p w:rsidR="009B1C94" w:rsidRPr="00642D9D" w:rsidRDefault="005656F5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D14F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="001415CA" w:rsidRPr="00642D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бел.рублей</w:t>
            </w:r>
            <w:proofErr w:type="spellEnd"/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Срок проекта</w:t>
            </w:r>
          </w:p>
        </w:tc>
        <w:tc>
          <w:tcPr>
            <w:tcW w:w="7391" w:type="dxa"/>
          </w:tcPr>
          <w:p w:rsidR="009B1C94" w:rsidRPr="00642D9D" w:rsidRDefault="0084430D" w:rsidP="008A59C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год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Цель проекта</w:t>
            </w:r>
          </w:p>
        </w:tc>
        <w:tc>
          <w:tcPr>
            <w:tcW w:w="7391" w:type="dxa"/>
          </w:tcPr>
          <w:p w:rsidR="009D6C38" w:rsidRPr="00C65BF3" w:rsidRDefault="0046114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t xml:space="preserve">Цель – повысить уровень участников проекта в 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направлениях: культура, здоровый образ жизни, медицина, право и др.; научить применять полученные знания на практике (работа в качестве волонтера в общественных и государственных организациях); привлечь пожилых людей к активному у</w:t>
            </w:r>
            <w:r w:rsidR="0084430D">
              <w:rPr>
                <w:rFonts w:ascii="Times New Roman" w:hAnsi="Times New Roman" w:cs="Times New Roman"/>
                <w:sz w:val="28"/>
                <w:szCs w:val="28"/>
              </w:rPr>
              <w:t>частию в общественных процессах,</w:t>
            </w:r>
            <w:r w:rsidR="00D0645C" w:rsidRPr="00D06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30D">
              <w:rPr>
                <w:rFonts w:ascii="Times New Roman" w:hAnsi="Times New Roman"/>
                <w:sz w:val="28"/>
                <w:szCs w:val="28"/>
              </w:rPr>
              <w:t>п</w:t>
            </w:r>
            <w:r w:rsidR="00633AC7">
              <w:rPr>
                <w:rFonts w:ascii="Times New Roman" w:hAnsi="Times New Roman"/>
                <w:sz w:val="28"/>
                <w:szCs w:val="28"/>
              </w:rPr>
              <w:t>овышение осведомленности</w:t>
            </w:r>
            <w:r w:rsidR="00955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F33" w:rsidRPr="00D14F33">
              <w:rPr>
                <w:rFonts w:ascii="Times New Roman" w:hAnsi="Times New Roman" w:cs="Times New Roman"/>
                <w:sz w:val="28"/>
                <w:szCs w:val="28"/>
              </w:rPr>
              <w:t>лиц из числа детей-сирот и детей, оставшихся без попечения родителей, достигшие 18-летнего возраста,  вернувшиеся после окончания учебных заведений  д</w:t>
            </w:r>
            <w:r w:rsidR="00FF76EB">
              <w:rPr>
                <w:rFonts w:ascii="Times New Roman" w:hAnsi="Times New Roman" w:cs="Times New Roman"/>
                <w:sz w:val="28"/>
                <w:szCs w:val="28"/>
              </w:rPr>
              <w:t>ля дальнейшего жизнеустройства.</w:t>
            </w:r>
            <w:r w:rsidR="00DA5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91" w:type="dxa"/>
          </w:tcPr>
          <w:p w:rsidR="00834E54" w:rsidRPr="00834E54" w:rsidRDefault="00461141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ини – </w:t>
            </w:r>
            <w:r w:rsid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инициатива н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аправлена на объединение двух категорий сиротства: скрасить старость и дать возможность общения пожилым и позв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олить молодым, начинающим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самостоятельную жизнь, сиротам прикоснуться к житейской мудрости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34E54" w:rsidRP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вдохнуть жизнь в опустевшие дома стариков.  А также волонтеры  Красного Креста будут  пропагандировать принципы и гуманитарные ценности Международного движения Красного Креста, научат целевую группу оказанию помощи, расширят волонтерское движение.  </w:t>
            </w:r>
          </w:p>
          <w:p w:rsidR="00D14F33" w:rsidRPr="00834E54" w:rsidRDefault="00834E54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Во все времена были дети,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 xml:space="preserve">которым выпадала горькая </w:t>
            </w:r>
            <w:proofErr w:type="gramStart"/>
            <w:r w:rsidR="00FC0BB8">
              <w:rPr>
                <w:rFonts w:ascii="Times New Roman" w:hAnsi="Times New Roman" w:cs="Times New Roman"/>
                <w:sz w:val="28"/>
                <w:szCs w:val="28"/>
              </w:rPr>
              <w:t>участь</w:t>
            </w:r>
            <w:proofErr w:type="gramEnd"/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 расти без родителей. Сирот усыновляли, брали в монастыри, создавали дома призрения, приюты. И в настоящее время остается острой проблема сиротства. </w:t>
            </w:r>
          </w:p>
          <w:p w:rsidR="00D14F33" w:rsidRPr="00834E54" w:rsidRDefault="00D0645C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 xml:space="preserve">Вступая в самостоятельную жизнь, они также сталкиваются с проблемами жилья, поиска работы, организации быта, питания, обеспечения себя прожиточным минимумом, взаимодействия с широким социумом, организацией свободного времени, получения медицинской помощи, создания и сохранения собственной семьи и многое другое. </w:t>
            </w:r>
          </w:p>
          <w:p w:rsidR="00E3510C" w:rsidRPr="00C65BF3" w:rsidRDefault="00D0645C" w:rsidP="00123B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14F33" w:rsidRPr="00834E54">
              <w:rPr>
                <w:rFonts w:ascii="Times New Roman" w:hAnsi="Times New Roman" w:cs="Times New Roman"/>
                <w:sz w:val="28"/>
                <w:szCs w:val="28"/>
              </w:rPr>
              <w:t>Одиночество в престарелом возрасте  очень схоже, по сути, с сиротством. Не звучит в доме детский смех, не заглядывают в гости вечно занятые родственники.</w:t>
            </w:r>
            <w:r w:rsidR="00834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7391" w:type="dxa"/>
          </w:tcPr>
          <w:p w:rsidR="0084430D" w:rsidRDefault="00477526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4E54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социальной изолированности двух социально уязвимых групп людей посредством объединения пожилых людей и молодых лиц из числа детей-сирот и детей, оставшихся без попечения родителей в волонтерский отряд Красного Креста;</w:t>
            </w:r>
          </w:p>
          <w:p w:rsidR="00834E54" w:rsidRPr="00AD6144" w:rsidRDefault="00834E54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волонтерскому движению; 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обучение навыкам самостоятельной жизни в обществе;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значимости семейных ценностей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психолого-педагогическое просвещение по вопросам планирования и создания семьи;</w:t>
            </w:r>
          </w:p>
          <w:p w:rsidR="00834E54" w:rsidRPr="00477526" w:rsidRDefault="00834E54" w:rsidP="00123BCC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культурно</w:t>
            </w:r>
            <w:r w:rsidR="00FC0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массовых мероприятий на базе клуба «Радуга» для</w:t>
            </w:r>
            <w:r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лиц из числа детей-сирот и детей, оставшихся без попечения родителей</w:t>
            </w: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34E54" w:rsidRPr="00477526" w:rsidRDefault="00834E54" w:rsidP="00123B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знакомство с историческими 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местами района;</w:t>
            </w:r>
          </w:p>
          <w:p w:rsidR="007B66A6" w:rsidRPr="00D0645C" w:rsidRDefault="00477526" w:rsidP="00123B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7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информационных встреч, мониторингов, тренингов, круглых столов по предупреждению торговли людьми.</w:t>
            </w:r>
          </w:p>
        </w:tc>
      </w:tr>
      <w:tr w:rsidR="009B1C94" w:rsidRPr="005A6783" w:rsidTr="00130E03">
        <w:trPr>
          <w:trHeight w:val="2123"/>
        </w:trPr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Обоснование проекта</w:t>
            </w:r>
          </w:p>
        </w:tc>
        <w:tc>
          <w:tcPr>
            <w:tcW w:w="7391" w:type="dxa"/>
          </w:tcPr>
          <w:p w:rsidR="007A6B60" w:rsidRDefault="00461141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9C1FE3" w:rsidRPr="00D0645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 сосредоточит внимание на</w:t>
            </w:r>
            <w:r w:rsidR="009C1FE3" w:rsidRPr="00DF71E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общественности к 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>ы прав и интересов детей-сирот;</w:t>
            </w:r>
            <w:r w:rsidR="00144E6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повышению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уровня жизни детей, улучше</w:t>
            </w:r>
            <w:r w:rsidR="007A6B60">
              <w:rPr>
                <w:rFonts w:ascii="Times New Roman" w:hAnsi="Times New Roman" w:cs="Times New Roman"/>
                <w:sz w:val="28"/>
                <w:szCs w:val="28"/>
              </w:rPr>
              <w:t xml:space="preserve">ние среды их жизнедеятельности;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обеспечение более широкого доступа детей-сирот к культурным ценностям, образовательным, просветительским, информационным, консультативным и развлекательным программам;  поддержка и оказание реальной помощи</w:t>
            </w:r>
            <w:r w:rsidR="007A6B60">
              <w:t xml:space="preserve"> 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детям,</w:t>
            </w:r>
            <w:r w:rsidR="007A6B60">
              <w:t xml:space="preserve"> 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оказавшимся без родителей, разнообразие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 xml:space="preserve"> их досуг</w:t>
            </w:r>
            <w:r w:rsidR="00FC0B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B60" w:rsidRPr="007A6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E73" w:rsidRPr="008475F5" w:rsidRDefault="008475F5" w:rsidP="00123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ривлечение пожилых людей к творческой активности. Задачи затрагивают разработку плана мероприятий с пожилыми людьми; создание благоприятных условий для успешной адаптации пожилых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представители старшего поколения вовлекаются в активную общественную жизнь, знакомятся с историко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B27E73" w:rsidRPr="008475F5">
              <w:rPr>
                <w:rFonts w:ascii="Times New Roman" w:hAnsi="Times New Roman" w:cs="Times New Roman"/>
                <w:sz w:val="28"/>
                <w:szCs w:val="28"/>
              </w:rPr>
              <w:t>культурными и туристическими маршрутами, реализуют свой творческий потенциал, получают новые знания и навыки, проводят досуг с пользой</w:t>
            </w:r>
            <w:r w:rsidR="0012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9B1C94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7391" w:type="dxa"/>
          </w:tcPr>
          <w:p w:rsidR="00AD6144" w:rsidRPr="00AD6144" w:rsidRDefault="00DD30C3" w:rsidP="00123BC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>После завершения финансовой поддержки со стороны донора мини-инициатива будет продолжена. Волонтерская группа продолжит деятельность вовлекая в свои ряды новых волонтеров пожилого и молодого возраста.  Кроме того, р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мини – инициативы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поможет  лицам из числа детей-сирот и детей, оставшихся без попечения родителей, соблюдению их прав  и</w:t>
            </w:r>
            <w:r w:rsidR="00C72DD5">
              <w:rPr>
                <w:rFonts w:ascii="Times New Roman" w:hAnsi="Times New Roman" w:cs="Times New Roman"/>
                <w:sz w:val="28"/>
                <w:szCs w:val="28"/>
              </w:rPr>
              <w:t xml:space="preserve"> законных интересов, закреплению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 xml:space="preserve">  навыков самостоятельной жизни в </w:t>
            </w:r>
            <w:r w:rsidR="00477526" w:rsidRPr="00C72DD5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477526">
              <w:rPr>
                <w:sz w:val="28"/>
                <w:szCs w:val="28"/>
              </w:rPr>
              <w:t xml:space="preserve">, </w:t>
            </w:r>
            <w:r w:rsidR="00C7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укреплению</w:t>
            </w:r>
            <w:r w:rsidR="00477526" w:rsidRPr="004775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значимости семейных ценностей</w:t>
            </w:r>
            <w:r w:rsidR="00477526" w:rsidRPr="0047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7526">
              <w:rPr>
                <w:sz w:val="28"/>
                <w:szCs w:val="28"/>
              </w:rPr>
              <w:t xml:space="preserve"> </w:t>
            </w:r>
            <w:r w:rsidR="00477526" w:rsidRPr="00732467">
              <w:rPr>
                <w:sz w:val="28"/>
                <w:szCs w:val="28"/>
              </w:rPr>
              <w:t xml:space="preserve"> </w:t>
            </w:r>
          </w:p>
        </w:tc>
      </w:tr>
      <w:tr w:rsidR="009B1C94" w:rsidRPr="005A6783" w:rsidTr="00130E03">
        <w:tc>
          <w:tcPr>
            <w:tcW w:w="566" w:type="dxa"/>
          </w:tcPr>
          <w:p w:rsidR="009B1C94" w:rsidRPr="005A6783" w:rsidRDefault="00477526" w:rsidP="00D20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33" w:type="dxa"/>
          </w:tcPr>
          <w:p w:rsidR="009B1C94" w:rsidRPr="005A6783" w:rsidRDefault="009B1C94" w:rsidP="009B1C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783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91" w:type="dxa"/>
          </w:tcPr>
          <w:p w:rsidR="009B1C94" w:rsidRPr="0054421C" w:rsidRDefault="005656F5" w:rsidP="009B1C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44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D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</w:t>
            </w:r>
            <w:proofErr w:type="gramStart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FF4E29" w:rsidRPr="005442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</w:p>
        </w:tc>
      </w:tr>
    </w:tbl>
    <w:p w:rsidR="007F19B6" w:rsidRDefault="007F19B6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1C94" w:rsidRDefault="009B1C94" w:rsidP="00D20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9E0" w:rsidRDefault="003159E0" w:rsidP="00A429F5"/>
    <w:p w:rsidR="00FD398E" w:rsidRDefault="00FD398E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Default="003F305C" w:rsidP="00A429F5"/>
    <w:p w:rsidR="003F305C" w:rsidRPr="00FD398E" w:rsidRDefault="003F305C" w:rsidP="00A429F5"/>
    <w:sectPr w:rsidR="003F305C" w:rsidRPr="00FD398E" w:rsidSect="00A429F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790"/>
    <w:multiLevelType w:val="hybridMultilevel"/>
    <w:tmpl w:val="B5A4F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D0E38"/>
    <w:multiLevelType w:val="hybridMultilevel"/>
    <w:tmpl w:val="759AFDE4"/>
    <w:lvl w:ilvl="0" w:tplc="DAA69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99"/>
    <w:rsid w:val="00001F52"/>
    <w:rsid w:val="000E15D5"/>
    <w:rsid w:val="000E353F"/>
    <w:rsid w:val="00114423"/>
    <w:rsid w:val="00123BCC"/>
    <w:rsid w:val="00130E03"/>
    <w:rsid w:val="001415CA"/>
    <w:rsid w:val="00144E66"/>
    <w:rsid w:val="00237B87"/>
    <w:rsid w:val="00256A98"/>
    <w:rsid w:val="00256D74"/>
    <w:rsid w:val="00270A22"/>
    <w:rsid w:val="00303D8C"/>
    <w:rsid w:val="003159E0"/>
    <w:rsid w:val="00346EE5"/>
    <w:rsid w:val="00381069"/>
    <w:rsid w:val="003C6FF2"/>
    <w:rsid w:val="003F305C"/>
    <w:rsid w:val="00461141"/>
    <w:rsid w:val="00477526"/>
    <w:rsid w:val="004C5CF8"/>
    <w:rsid w:val="004E64FE"/>
    <w:rsid w:val="005048D4"/>
    <w:rsid w:val="00525A3B"/>
    <w:rsid w:val="0054421C"/>
    <w:rsid w:val="005656F5"/>
    <w:rsid w:val="00575EC6"/>
    <w:rsid w:val="005A6783"/>
    <w:rsid w:val="005B476F"/>
    <w:rsid w:val="005E43AF"/>
    <w:rsid w:val="006026E5"/>
    <w:rsid w:val="00606E45"/>
    <w:rsid w:val="0062229E"/>
    <w:rsid w:val="00633AC7"/>
    <w:rsid w:val="00642D9D"/>
    <w:rsid w:val="00682FFE"/>
    <w:rsid w:val="00691D67"/>
    <w:rsid w:val="006C7D8E"/>
    <w:rsid w:val="006D1809"/>
    <w:rsid w:val="0071052A"/>
    <w:rsid w:val="00732615"/>
    <w:rsid w:val="007427A1"/>
    <w:rsid w:val="007A6B60"/>
    <w:rsid w:val="007B66A6"/>
    <w:rsid w:val="007F19B6"/>
    <w:rsid w:val="00810044"/>
    <w:rsid w:val="00834E54"/>
    <w:rsid w:val="0084430D"/>
    <w:rsid w:val="008475F5"/>
    <w:rsid w:val="00871841"/>
    <w:rsid w:val="0087219F"/>
    <w:rsid w:val="00877D58"/>
    <w:rsid w:val="008A59C2"/>
    <w:rsid w:val="008C0B1D"/>
    <w:rsid w:val="008C7239"/>
    <w:rsid w:val="00955207"/>
    <w:rsid w:val="00967417"/>
    <w:rsid w:val="009877F7"/>
    <w:rsid w:val="009B1C94"/>
    <w:rsid w:val="009C1FE3"/>
    <w:rsid w:val="009D5690"/>
    <w:rsid w:val="009D6C38"/>
    <w:rsid w:val="00A42032"/>
    <w:rsid w:val="00A429F5"/>
    <w:rsid w:val="00A54000"/>
    <w:rsid w:val="00A74349"/>
    <w:rsid w:val="00A836D6"/>
    <w:rsid w:val="00AA1F85"/>
    <w:rsid w:val="00AA74E5"/>
    <w:rsid w:val="00AD6144"/>
    <w:rsid w:val="00B14F1A"/>
    <w:rsid w:val="00B27E73"/>
    <w:rsid w:val="00BA1F08"/>
    <w:rsid w:val="00C01A68"/>
    <w:rsid w:val="00C1624F"/>
    <w:rsid w:val="00C65BF3"/>
    <w:rsid w:val="00C72DD5"/>
    <w:rsid w:val="00CB7955"/>
    <w:rsid w:val="00CC3CA1"/>
    <w:rsid w:val="00D04FC7"/>
    <w:rsid w:val="00D0645C"/>
    <w:rsid w:val="00D14F33"/>
    <w:rsid w:val="00D20A99"/>
    <w:rsid w:val="00D3074D"/>
    <w:rsid w:val="00DA5887"/>
    <w:rsid w:val="00DD30C3"/>
    <w:rsid w:val="00DF71E7"/>
    <w:rsid w:val="00E213AD"/>
    <w:rsid w:val="00E3510C"/>
    <w:rsid w:val="00E72FC1"/>
    <w:rsid w:val="00E87E4E"/>
    <w:rsid w:val="00EE113D"/>
    <w:rsid w:val="00F3190E"/>
    <w:rsid w:val="00F73384"/>
    <w:rsid w:val="00FC0BB8"/>
    <w:rsid w:val="00FD398E"/>
    <w:rsid w:val="00FD6867"/>
    <w:rsid w:val="00FF4E29"/>
    <w:rsid w:val="00FF7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0A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D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3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30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2BEA-2B83-478E-93FB-10FBE27E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Белявская Виктория Леонидовна</cp:lastModifiedBy>
  <cp:revision>2</cp:revision>
  <cp:lastPrinted>2021-02-19T13:03:00Z</cp:lastPrinted>
  <dcterms:created xsi:type="dcterms:W3CDTF">2021-04-22T08:19:00Z</dcterms:created>
  <dcterms:modified xsi:type="dcterms:W3CDTF">2021-04-22T08:19:00Z</dcterms:modified>
</cp:coreProperties>
</file>