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B5" w:rsidRDefault="00681DB5" w:rsidP="00681DB5">
      <w:pPr>
        <w:tabs>
          <w:tab w:val="left" w:pos="8419"/>
        </w:tabs>
        <w:autoSpaceDE w:val="0"/>
        <w:autoSpaceDN w:val="0"/>
        <w:adjustRightInd w:val="0"/>
        <w:spacing w:line="278" w:lineRule="exact"/>
        <w:ind w:left="5710"/>
      </w:pPr>
      <w:r>
        <w:t>Утверждено</w:t>
      </w:r>
    </w:p>
    <w:p w:rsidR="00681DB5" w:rsidRDefault="00681DB5" w:rsidP="00681DB5">
      <w:pPr>
        <w:tabs>
          <w:tab w:val="left" w:pos="8419"/>
        </w:tabs>
        <w:autoSpaceDE w:val="0"/>
        <w:autoSpaceDN w:val="0"/>
        <w:adjustRightInd w:val="0"/>
        <w:spacing w:line="278" w:lineRule="exact"/>
        <w:ind w:left="5710"/>
      </w:pPr>
      <w:r>
        <w:t>Распоряжение председателя Кировского районного исполнительного комитета</w:t>
      </w:r>
    </w:p>
    <w:p w:rsidR="00681DB5" w:rsidRDefault="00681DB5" w:rsidP="00681DB5">
      <w:pPr>
        <w:tabs>
          <w:tab w:val="left" w:pos="7655"/>
        </w:tabs>
        <w:autoSpaceDE w:val="0"/>
        <w:autoSpaceDN w:val="0"/>
        <w:adjustRightInd w:val="0"/>
        <w:spacing w:before="72" w:line="278" w:lineRule="exact"/>
        <w:ind w:left="5712"/>
      </w:pPr>
      <w:r>
        <w:t>31.12.2014 №106-р</w:t>
      </w:r>
    </w:p>
    <w:p w:rsidR="00681DB5" w:rsidRDefault="00681DB5" w:rsidP="00681DB5">
      <w:pPr>
        <w:spacing w:line="280" w:lineRule="exact"/>
        <w:ind w:right="4961"/>
        <w:jc w:val="both"/>
        <w:rPr>
          <w:szCs w:val="30"/>
          <w:lang w:eastAsia="be-BY"/>
        </w:rPr>
      </w:pPr>
      <w:r w:rsidRPr="00191B2A">
        <w:rPr>
          <w:szCs w:val="30"/>
          <w:lang w:eastAsia="be-BY"/>
        </w:rPr>
        <w:t>Рабочий план</w:t>
      </w:r>
      <w:r>
        <w:rPr>
          <w:szCs w:val="30"/>
          <w:lang w:val="be-BY" w:eastAsia="be-BY"/>
        </w:rPr>
        <w:t xml:space="preserve"> </w:t>
      </w:r>
      <w:r w:rsidRPr="00191B2A">
        <w:rPr>
          <w:szCs w:val="30"/>
          <w:lang w:eastAsia="be-BY"/>
        </w:rPr>
        <w:t xml:space="preserve">по подготовке и проведению </w:t>
      </w:r>
      <w:r w:rsidRPr="0035762D">
        <w:rPr>
          <w:szCs w:val="30"/>
          <w:lang w:eastAsia="be-BY"/>
        </w:rPr>
        <w:t>празднования 70-й годовщины Победы советского народа в Великой Отечественной войне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679"/>
        <w:gridCol w:w="3849"/>
      </w:tblGrid>
      <w:tr w:rsidR="00681DB5" w:rsidRPr="00026FE6" w:rsidTr="00541363">
        <w:trPr>
          <w:trHeight w:val="653"/>
        </w:trPr>
        <w:tc>
          <w:tcPr>
            <w:tcW w:w="709" w:type="dxa"/>
            <w:tcBorders>
              <w:bottom w:val="single" w:sz="4" w:space="0" w:color="auto"/>
            </w:tcBorders>
          </w:tcPr>
          <w:p w:rsidR="00681DB5" w:rsidRPr="00026FE6" w:rsidRDefault="00681DB5" w:rsidP="00541363">
            <w:pPr>
              <w:keepNext/>
              <w:tabs>
                <w:tab w:val="left" w:pos="885"/>
              </w:tabs>
              <w:spacing w:line="260" w:lineRule="exact"/>
              <w:ind w:right="-4788"/>
              <w:outlineLvl w:val="1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№</w:t>
            </w:r>
          </w:p>
          <w:p w:rsidR="00681DB5" w:rsidRPr="00026FE6" w:rsidRDefault="00681DB5" w:rsidP="00541363">
            <w:pPr>
              <w:keepNext/>
              <w:tabs>
                <w:tab w:val="left" w:pos="885"/>
              </w:tabs>
              <w:spacing w:line="260" w:lineRule="exact"/>
              <w:ind w:right="-4788"/>
              <w:outlineLvl w:val="1"/>
              <w:rPr>
                <w:sz w:val="26"/>
                <w:szCs w:val="26"/>
                <w:lang w:eastAsia="be-BY"/>
              </w:rPr>
            </w:pPr>
            <w:proofErr w:type="spellStart"/>
            <w:proofErr w:type="gramStart"/>
            <w:r w:rsidRPr="00026FE6">
              <w:rPr>
                <w:sz w:val="26"/>
                <w:szCs w:val="26"/>
                <w:lang w:eastAsia="be-BY"/>
              </w:rPr>
              <w:t>п</w:t>
            </w:r>
            <w:proofErr w:type="spellEnd"/>
            <w:proofErr w:type="gramEnd"/>
            <w:r w:rsidRPr="00026FE6">
              <w:rPr>
                <w:sz w:val="26"/>
                <w:szCs w:val="26"/>
                <w:lang w:eastAsia="be-BY"/>
              </w:rPr>
              <w:t>/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1DB5" w:rsidRPr="00026FE6" w:rsidRDefault="00681DB5" w:rsidP="00541363">
            <w:pPr>
              <w:keepNext/>
              <w:tabs>
                <w:tab w:val="left" w:pos="885"/>
              </w:tabs>
              <w:spacing w:line="260" w:lineRule="exact"/>
              <w:jc w:val="center"/>
              <w:outlineLvl w:val="1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Наименования мероприятия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Срок 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исполнения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681DB5" w:rsidRPr="00026FE6" w:rsidRDefault="00681DB5" w:rsidP="00541363">
            <w:pPr>
              <w:keepNext/>
              <w:spacing w:line="260" w:lineRule="exact"/>
              <w:ind w:left="-108" w:right="-2"/>
              <w:jc w:val="center"/>
              <w:outlineLvl w:val="2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Ответственный за </w:t>
            </w:r>
          </w:p>
          <w:p w:rsidR="00681DB5" w:rsidRPr="00026FE6" w:rsidRDefault="00681DB5" w:rsidP="00541363">
            <w:pPr>
              <w:keepNext/>
              <w:spacing w:line="260" w:lineRule="exact"/>
              <w:ind w:left="-108" w:right="-2"/>
              <w:jc w:val="center"/>
              <w:outlineLvl w:val="2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исполнение</w:t>
            </w:r>
          </w:p>
        </w:tc>
      </w:tr>
      <w:tr w:rsidR="00681DB5" w:rsidRPr="00026FE6" w:rsidTr="00541363">
        <w:trPr>
          <w:trHeight w:val="85"/>
        </w:trPr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681DB5" w:rsidRPr="00026FE6" w:rsidRDefault="00681DB5" w:rsidP="00541363">
            <w:pPr>
              <w:keepNext/>
              <w:spacing w:line="60" w:lineRule="exact"/>
              <w:ind w:left="-108"/>
              <w:jc w:val="center"/>
              <w:outlineLvl w:val="2"/>
              <w:rPr>
                <w:sz w:val="6"/>
                <w:szCs w:val="6"/>
                <w:lang w:eastAsia="be-BY"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</w:tcBorders>
          </w:tcPr>
          <w:p w:rsidR="00681DB5" w:rsidRPr="00026FE6" w:rsidRDefault="00681DB5" w:rsidP="00541363">
            <w:pPr>
              <w:keepNext/>
              <w:spacing w:line="60" w:lineRule="exact"/>
              <w:ind w:left="-108"/>
              <w:jc w:val="center"/>
              <w:outlineLvl w:val="2"/>
              <w:rPr>
                <w:sz w:val="6"/>
                <w:szCs w:val="6"/>
                <w:lang w:eastAsia="be-BY"/>
              </w:rPr>
            </w:pP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Изучение социально-бытовых условий жизни ветеранов Великой Отечественной войны, членов семей военнослужащих, партизан и подпольщиков, погибших (умерших) в годы войны, отдельных категорий граждан, пострадавших от последствий войны. 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При необходимости – оказа</w:t>
            </w:r>
            <w:r>
              <w:rPr>
                <w:sz w:val="26"/>
                <w:szCs w:val="26"/>
                <w:lang w:eastAsia="be-BY"/>
              </w:rPr>
              <w:t>ние</w:t>
            </w:r>
            <w:r w:rsidRPr="00026FE6">
              <w:rPr>
                <w:sz w:val="26"/>
                <w:szCs w:val="26"/>
                <w:lang w:eastAsia="be-BY"/>
              </w:rPr>
              <w:t xml:space="preserve"> содействи</w:t>
            </w:r>
            <w:r>
              <w:rPr>
                <w:sz w:val="26"/>
                <w:szCs w:val="26"/>
                <w:lang w:eastAsia="be-BY"/>
              </w:rPr>
              <w:t>я</w:t>
            </w:r>
            <w:r w:rsidRPr="00026FE6">
              <w:rPr>
                <w:sz w:val="26"/>
                <w:szCs w:val="26"/>
                <w:lang w:eastAsia="be-BY"/>
              </w:rPr>
              <w:t xml:space="preserve"> в решении посту</w:t>
            </w:r>
            <w:r w:rsidRPr="00026FE6">
              <w:rPr>
                <w:sz w:val="26"/>
                <w:szCs w:val="26"/>
                <w:lang w:eastAsia="be-BY"/>
              </w:rPr>
              <w:softHyphen/>
              <w:t>пивших в ходе обследова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ния обоснованных бытовых проблем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1 апреля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управление по труду, занятости и социальной защите Кировского райисполкома, учреждение «Кировский районный центр социального обслуживании населения», сельские исполнительные комитеты, районный отдел по чрезвычайным ситуациям, районная ветеранская организация </w:t>
            </w:r>
            <w:r>
              <w:rPr>
                <w:sz w:val="26"/>
                <w:szCs w:val="26"/>
                <w:lang w:eastAsia="be-BY"/>
              </w:rPr>
              <w:t>*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Оказание социальных услуг в форме социального  обслуживания на дому нуждающимся в них  ветеранам Великой Отечественной войны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постоянно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управление по труду, занятости и социальной защите Кировского райисполкома, учреждение «Кировский районный центр социального обслуживании населения»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комплексных ме</w:t>
            </w:r>
            <w:r w:rsidRPr="00026FE6">
              <w:rPr>
                <w:sz w:val="26"/>
                <w:szCs w:val="26"/>
                <w:lang w:eastAsia="be-BY"/>
              </w:rPr>
              <w:softHyphen/>
              <w:t>дицинских осмотров, органи</w:t>
            </w:r>
            <w:r w:rsidRPr="00026FE6">
              <w:rPr>
                <w:sz w:val="26"/>
                <w:szCs w:val="26"/>
                <w:lang w:eastAsia="be-BY"/>
              </w:rPr>
              <w:softHyphen/>
              <w:t>зация оказания медицинской помощи ветеранам Великой Отечественной войны в госу</w:t>
            </w:r>
            <w:r w:rsidRPr="00026FE6">
              <w:rPr>
                <w:sz w:val="26"/>
                <w:szCs w:val="26"/>
                <w:lang w:eastAsia="be-BY"/>
              </w:rPr>
              <w:softHyphen/>
              <w:t>дарственных организациях здравоохранения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1 апреля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учреждение здравоохране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ния «Кировская районная цен</w:t>
            </w:r>
            <w:r w:rsidRPr="00026FE6">
              <w:rPr>
                <w:sz w:val="26"/>
                <w:szCs w:val="26"/>
                <w:lang w:eastAsia="be-BY"/>
              </w:rPr>
              <w:softHyphen/>
              <w:t>тральная районная боль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ница» 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Обеспечить наведение порядка в г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ировске и сельских населенных пунктах.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Организовать</w:t>
            </w:r>
            <w:r>
              <w:rPr>
                <w:sz w:val="26"/>
                <w:szCs w:val="26"/>
                <w:lang w:eastAsia="be-BY"/>
              </w:rPr>
              <w:t xml:space="preserve"> проведение районного субботника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до 1 мая 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</w:t>
            </w:r>
            <w:r w:rsidRPr="00026FE6">
              <w:rPr>
                <w:sz w:val="26"/>
                <w:szCs w:val="26"/>
                <w:lang w:eastAsia="be-BY"/>
              </w:rPr>
              <w:softHyphen/>
              <w:t>дел жи</w:t>
            </w:r>
            <w:r w:rsidRPr="00026FE6">
              <w:rPr>
                <w:sz w:val="26"/>
                <w:szCs w:val="26"/>
                <w:lang w:eastAsia="be-BY"/>
              </w:rPr>
              <w:softHyphen/>
              <w:t>лищно-коммуналь</w:t>
            </w:r>
            <w:r w:rsidRPr="00026FE6">
              <w:rPr>
                <w:sz w:val="26"/>
                <w:szCs w:val="26"/>
                <w:lang w:eastAsia="be-BY"/>
              </w:rPr>
              <w:softHyphen/>
              <w:t>ного хо</w:t>
            </w:r>
            <w:r w:rsidRPr="00026FE6">
              <w:rPr>
                <w:sz w:val="26"/>
                <w:szCs w:val="26"/>
                <w:lang w:eastAsia="be-BY"/>
              </w:rPr>
              <w:softHyphen/>
              <w:t>зяйства районного исполни</w:t>
            </w:r>
            <w:r w:rsidRPr="00026FE6">
              <w:rPr>
                <w:sz w:val="26"/>
                <w:szCs w:val="26"/>
                <w:lang w:eastAsia="be-BY"/>
              </w:rPr>
              <w:softHyphen/>
              <w:t>тельного комитета  (далее -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испол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ком), Кировское унитарное ком</w:t>
            </w:r>
            <w:r w:rsidRPr="00026FE6">
              <w:rPr>
                <w:sz w:val="26"/>
                <w:szCs w:val="26"/>
                <w:lang w:eastAsia="be-BY"/>
              </w:rPr>
              <w:softHyphen/>
              <w:t>мунальное предприятие (да</w:t>
            </w:r>
            <w:r w:rsidRPr="00026FE6">
              <w:rPr>
                <w:sz w:val="26"/>
                <w:szCs w:val="26"/>
                <w:lang w:eastAsia="be-BY"/>
              </w:rPr>
              <w:softHyphen/>
              <w:t>лее – УКП)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Жилкомхоз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», председатели сельских исполнительных комитетов, руководители организаций района</w:t>
            </w:r>
          </w:p>
        </w:tc>
      </w:tr>
      <w:tr w:rsidR="00681DB5" w:rsidRPr="00026FE6" w:rsidTr="00541363">
        <w:trPr>
          <w:trHeight w:val="274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Обеспечить необходимый ре</w:t>
            </w:r>
            <w:r w:rsidRPr="00026FE6">
              <w:rPr>
                <w:sz w:val="26"/>
                <w:szCs w:val="26"/>
                <w:lang w:eastAsia="be-BY"/>
              </w:rPr>
              <w:softHyphen/>
              <w:t>монт и благоустройство воинских захоронений мо</w:t>
            </w:r>
            <w:r w:rsidRPr="00026FE6">
              <w:rPr>
                <w:sz w:val="26"/>
                <w:szCs w:val="26"/>
                <w:lang w:eastAsia="be-BY"/>
              </w:rPr>
              <w:softHyphen/>
              <w:t>гилы воинов и партизан, располо</w:t>
            </w:r>
            <w:r w:rsidRPr="00026FE6">
              <w:rPr>
                <w:sz w:val="26"/>
                <w:szCs w:val="26"/>
                <w:lang w:eastAsia="be-BY"/>
              </w:rPr>
              <w:softHyphen/>
              <w:t>женной по улице Гага</w:t>
            </w:r>
            <w:r w:rsidRPr="00026FE6">
              <w:rPr>
                <w:sz w:val="26"/>
                <w:szCs w:val="26"/>
                <w:lang w:eastAsia="be-BY"/>
              </w:rPr>
              <w:softHyphen/>
              <w:t>рина г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</w:t>
            </w:r>
            <w:r w:rsidRPr="00026FE6">
              <w:rPr>
                <w:sz w:val="26"/>
                <w:szCs w:val="26"/>
                <w:lang w:eastAsia="be-BY"/>
              </w:rPr>
              <w:softHyphen/>
              <w:t>ровска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7 мая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 xml:space="preserve">УКП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Жилкомхоз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», сельские исполнительные комитеты, учреждени</w:t>
            </w:r>
            <w:r>
              <w:rPr>
                <w:sz w:val="26"/>
                <w:szCs w:val="26"/>
                <w:lang w:eastAsia="be-BY"/>
              </w:rPr>
              <w:t>я</w:t>
            </w:r>
            <w:r w:rsidRPr="00026FE6">
              <w:rPr>
                <w:sz w:val="26"/>
                <w:szCs w:val="26"/>
                <w:lang w:eastAsia="be-BY"/>
              </w:rPr>
              <w:t xml:space="preserve"> образования</w:t>
            </w:r>
            <w:r>
              <w:rPr>
                <w:sz w:val="26"/>
                <w:szCs w:val="26"/>
                <w:lang w:eastAsia="be-BY"/>
              </w:rPr>
              <w:t xml:space="preserve"> района</w:t>
            </w:r>
            <w:r w:rsidRPr="00026FE6">
              <w:rPr>
                <w:sz w:val="26"/>
                <w:szCs w:val="26"/>
                <w:lang w:eastAsia="be-BY"/>
              </w:rPr>
              <w:t xml:space="preserve">, районный комитет общественного объединения «Белорусский республиканский </w:t>
            </w:r>
            <w:r w:rsidRPr="00026FE6">
              <w:rPr>
                <w:sz w:val="26"/>
                <w:szCs w:val="26"/>
                <w:lang w:eastAsia="be-BY"/>
              </w:rPr>
              <w:lastRenderedPageBreak/>
              <w:t>союз молодежи»</w:t>
            </w:r>
            <w:r>
              <w:rPr>
                <w:sz w:val="26"/>
                <w:szCs w:val="26"/>
                <w:lang w:eastAsia="be-BY"/>
              </w:rPr>
              <w:t>*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Про</w:t>
            </w:r>
            <w:r w:rsidRPr="00026FE6">
              <w:rPr>
                <w:sz w:val="26"/>
                <w:szCs w:val="26"/>
                <w:lang w:eastAsia="be-BY"/>
              </w:rPr>
              <w:t>вести необходимый ямоч</w:t>
            </w:r>
            <w:r w:rsidRPr="00026FE6">
              <w:rPr>
                <w:sz w:val="26"/>
                <w:szCs w:val="26"/>
                <w:lang w:eastAsia="be-BY"/>
              </w:rPr>
              <w:softHyphen/>
              <w:t>ный ремонт асфальтового по</w:t>
            </w:r>
            <w:r w:rsidRPr="00026FE6">
              <w:rPr>
                <w:sz w:val="26"/>
                <w:szCs w:val="26"/>
                <w:lang w:eastAsia="be-BY"/>
              </w:rPr>
              <w:softHyphen/>
              <w:t>крытия: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- центральных улиц г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ировска, и обновить дорожную разметку;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- подъездных дорог к населен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ным пунктам района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5 мая 2015 г.</w:t>
            </w:r>
          </w:p>
          <w:p w:rsidR="00681DB5" w:rsidRPr="00026FE6" w:rsidRDefault="00681DB5" w:rsidP="00541363">
            <w:pPr>
              <w:spacing w:line="260" w:lineRule="exact"/>
              <w:ind w:left="-142" w:right="-96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в </w:t>
            </w:r>
          </w:p>
          <w:p w:rsidR="00681DB5" w:rsidRPr="00026FE6" w:rsidRDefault="00681DB5" w:rsidP="00541363">
            <w:pPr>
              <w:spacing w:line="260" w:lineRule="exact"/>
              <w:ind w:left="-142" w:right="-96"/>
              <w:jc w:val="center"/>
              <w:rPr>
                <w:sz w:val="26"/>
                <w:szCs w:val="26"/>
                <w:lang w:eastAsia="be-BY"/>
              </w:rPr>
            </w:pPr>
            <w:proofErr w:type="gramStart"/>
            <w:r w:rsidRPr="00026FE6">
              <w:rPr>
                <w:sz w:val="26"/>
                <w:szCs w:val="26"/>
                <w:lang w:eastAsia="be-BY"/>
              </w:rPr>
              <w:t>соответствии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 xml:space="preserve"> </w:t>
            </w:r>
          </w:p>
          <w:p w:rsidR="00681DB5" w:rsidRPr="00026FE6" w:rsidRDefault="00681DB5" w:rsidP="00541363">
            <w:pPr>
              <w:spacing w:line="260" w:lineRule="exact"/>
              <w:ind w:left="-142" w:right="-96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с планом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 xml:space="preserve">УКП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Жилкомхоз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», филиал КУП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Могилевоблдорстрой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 ДРСУ-197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Предоставление инвалидам и участникам Великой Отечественной войны в установленном</w:t>
            </w:r>
            <w:r>
              <w:rPr>
                <w:sz w:val="26"/>
                <w:szCs w:val="26"/>
                <w:lang w:eastAsia="be-BY"/>
              </w:rPr>
              <w:t xml:space="preserve"> законодательством</w:t>
            </w:r>
            <w:r w:rsidRPr="00026FE6">
              <w:rPr>
                <w:sz w:val="26"/>
                <w:szCs w:val="26"/>
                <w:lang w:eastAsia="be-BY"/>
              </w:rPr>
              <w:t xml:space="preserve"> порядке бесплатного пользования услугами стационарной телефонной связи на территории района за счет средств республиканского унитарного предприятия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Белтелеком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 (далее РУП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Белтелеком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»), а также с применением сервисных телефонных карт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с 7 по 11 мая 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val="be-BY"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>Кировский узел электрической связи Осиповичского зонального узла электросвязи Могилевского филиала «Белтелеком»</w:t>
            </w:r>
            <w:r>
              <w:rPr>
                <w:sz w:val="26"/>
                <w:szCs w:val="26"/>
                <w:lang w:val="be-BY" w:eastAsia="be-BY"/>
              </w:rPr>
              <w:t>*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акций «Ваша Победа - наша свобода», «Доброе Сердце» - ветеранам!»  по оказанию шефской помощи ветеранам Великой Отечественной войны силами тимуровских и молодежных волонтерских отрядов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val="be-BY"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в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течение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>отдел образования, спорта и туризма райисполкома, районный комитет ОО «БРСМ»</w:t>
            </w:r>
            <w:r>
              <w:rPr>
                <w:sz w:val="26"/>
                <w:szCs w:val="26"/>
                <w:lang w:val="be-BY" w:eastAsia="be-BY"/>
              </w:rPr>
              <w:t>*</w:t>
            </w:r>
            <w:r w:rsidRPr="00026FE6">
              <w:rPr>
                <w:sz w:val="26"/>
                <w:szCs w:val="26"/>
                <w:lang w:val="be-BY" w:eastAsia="be-BY"/>
              </w:rPr>
              <w:t>, районный совет ОО «БРПО»</w:t>
            </w:r>
            <w:r>
              <w:rPr>
                <w:sz w:val="26"/>
                <w:szCs w:val="26"/>
                <w:lang w:val="be-BY" w:eastAsia="be-BY"/>
              </w:rPr>
              <w:t>*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, учреждения образования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Жиличский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государственный сельскохозяйственный колледж», «Кировский государственный профессиональный лице №15»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</w:t>
            </w:r>
            <w:r>
              <w:rPr>
                <w:sz w:val="26"/>
                <w:szCs w:val="26"/>
                <w:lang w:eastAsia="be-BY"/>
              </w:rPr>
              <w:t>свещение</w:t>
            </w:r>
            <w:r w:rsidRPr="00026FE6">
              <w:rPr>
                <w:sz w:val="26"/>
                <w:szCs w:val="26"/>
                <w:lang w:eastAsia="be-BY"/>
              </w:rPr>
              <w:t xml:space="preserve"> в районной газете «</w:t>
            </w:r>
            <w:proofErr w:type="gramStart"/>
            <w:r w:rsidRPr="00026FE6">
              <w:rPr>
                <w:sz w:val="26"/>
                <w:szCs w:val="26"/>
                <w:lang w:val="be-BY" w:eastAsia="be-BY"/>
              </w:rPr>
              <w:t>Кіравец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 xml:space="preserve">» мероприятий, посвященных  </w:t>
            </w:r>
            <w:r w:rsidRPr="00026FE6">
              <w:rPr>
                <w:sz w:val="26"/>
                <w:szCs w:val="26"/>
                <w:lang w:val="be-BY" w:eastAsia="be-BY"/>
              </w:rPr>
              <w:t>70-лет</w:t>
            </w:r>
            <w:r w:rsidRPr="00026FE6">
              <w:rPr>
                <w:sz w:val="26"/>
                <w:szCs w:val="26"/>
                <w:lang w:eastAsia="be-BY"/>
              </w:rPr>
              <w:t>и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ю </w:t>
            </w:r>
            <w:r w:rsidRPr="00026FE6">
              <w:rPr>
                <w:sz w:val="26"/>
                <w:szCs w:val="26"/>
                <w:lang w:eastAsia="be-BY"/>
              </w:rPr>
              <w:t>Побед</w:t>
            </w:r>
            <w:r w:rsidRPr="00026FE6">
              <w:rPr>
                <w:sz w:val="26"/>
                <w:szCs w:val="26"/>
                <w:lang w:val="be-BY" w:eastAsia="be-BY"/>
              </w:rPr>
              <w:t>ы</w:t>
            </w:r>
            <w:r w:rsidRPr="00026FE6">
              <w:rPr>
                <w:sz w:val="26"/>
                <w:szCs w:val="26"/>
                <w:lang w:eastAsia="be-BY"/>
              </w:rPr>
              <w:t xml:space="preserve"> советского народа в Великой Отечественной войне; подготовка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</w:t>
            </w:r>
            <w:r w:rsidRPr="00026FE6">
              <w:rPr>
                <w:sz w:val="26"/>
                <w:szCs w:val="26"/>
                <w:lang w:eastAsia="be-BY"/>
              </w:rPr>
              <w:t>циклов радиопередач о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</w:t>
            </w:r>
            <w:r w:rsidRPr="00026FE6">
              <w:rPr>
                <w:sz w:val="26"/>
                <w:szCs w:val="26"/>
                <w:lang w:eastAsia="be-BY"/>
              </w:rPr>
              <w:t>Великой Отечественной войне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в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течение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val="be-BY"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 xml:space="preserve">отдел идеологической работы, культуры и по делам молодежи райисполкома, отдел образования, спорта и туризма райисполкома, учреждение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Редакция районной газеты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r w:rsidRPr="00026FE6">
              <w:rPr>
                <w:sz w:val="26"/>
                <w:szCs w:val="26"/>
                <w:lang w:val="be-BY" w:eastAsia="be-BY"/>
              </w:rPr>
              <w:t>Кіравец</w:t>
            </w:r>
            <w:r w:rsidRPr="00026FE6">
              <w:rPr>
                <w:sz w:val="26"/>
                <w:szCs w:val="26"/>
                <w:lang w:eastAsia="be-BY"/>
              </w:rPr>
              <w:t>»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val="be-BY" w:eastAsia="be-BY"/>
              </w:rPr>
            </w:pPr>
            <w:r>
              <w:rPr>
                <w:sz w:val="26"/>
                <w:szCs w:val="26"/>
                <w:lang w:eastAsia="be-BY"/>
              </w:rPr>
              <w:t>Реализация в районной газете проекта «</w:t>
            </w:r>
            <w:r>
              <w:rPr>
                <w:sz w:val="26"/>
                <w:szCs w:val="26"/>
                <w:lang w:val="be-BY" w:eastAsia="be-BY"/>
              </w:rPr>
              <w:t xml:space="preserve">Слаўся, </w:t>
            </w:r>
            <w:proofErr w:type="gramStart"/>
            <w:r>
              <w:rPr>
                <w:sz w:val="26"/>
                <w:szCs w:val="26"/>
                <w:lang w:val="be-BY" w:eastAsia="be-BY"/>
              </w:rPr>
              <w:t>родны</w:t>
            </w:r>
            <w:proofErr w:type="gramEnd"/>
            <w:r>
              <w:rPr>
                <w:sz w:val="26"/>
                <w:szCs w:val="26"/>
                <w:lang w:val="be-BY" w:eastAsia="be-BY"/>
              </w:rPr>
              <w:t xml:space="preserve"> край, пад мірным небам</w:t>
            </w:r>
            <w:r>
              <w:rPr>
                <w:sz w:val="26"/>
                <w:szCs w:val="26"/>
                <w:lang w:eastAsia="be-BY"/>
              </w:rPr>
              <w:t>»</w:t>
            </w:r>
            <w:r>
              <w:rPr>
                <w:sz w:val="26"/>
                <w:szCs w:val="26"/>
                <w:lang w:val="be-BY" w:eastAsia="be-BY"/>
              </w:rPr>
              <w:t>.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Проведен</w:t>
            </w:r>
            <w:proofErr w:type="spellStart"/>
            <w:r>
              <w:rPr>
                <w:sz w:val="26"/>
                <w:szCs w:val="26"/>
                <w:lang w:eastAsia="be-BY"/>
              </w:rPr>
              <w:t>ие</w:t>
            </w:r>
            <w:proofErr w:type="spellEnd"/>
            <w:r>
              <w:rPr>
                <w:sz w:val="26"/>
                <w:szCs w:val="26"/>
                <w:lang w:eastAsia="be-BY"/>
              </w:rPr>
              <w:t xml:space="preserve"> конкурса среди внештатных авторов и читателей «</w:t>
            </w:r>
            <w:r>
              <w:rPr>
                <w:sz w:val="26"/>
                <w:szCs w:val="26"/>
                <w:lang w:val="be-BY" w:eastAsia="be-BY"/>
              </w:rPr>
              <w:t>Перамога – адна з усіх</w:t>
            </w:r>
            <w:r>
              <w:rPr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val="be-BY"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в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 течение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val="be-BY"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 xml:space="preserve">учреждение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Редакция районной газеты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r w:rsidRPr="00026FE6">
              <w:rPr>
                <w:sz w:val="26"/>
                <w:szCs w:val="26"/>
                <w:lang w:val="be-BY" w:eastAsia="be-BY"/>
              </w:rPr>
              <w:t>Кіравец</w:t>
            </w:r>
            <w:r w:rsidRPr="00026FE6">
              <w:rPr>
                <w:sz w:val="26"/>
                <w:szCs w:val="26"/>
                <w:lang w:eastAsia="be-BY"/>
              </w:rPr>
              <w:t>»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Организация показов художественных, хроникально-документальных, кино- и видеофильмов о Великой Отечественной войне, театрализованных представлений, выставок изобразительного искусства</w:t>
            </w:r>
          </w:p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lastRenderedPageBreak/>
              <w:t>в</w:t>
            </w:r>
            <w:r w:rsidRPr="00026FE6">
              <w:rPr>
                <w:sz w:val="26"/>
                <w:szCs w:val="26"/>
                <w:lang w:eastAsia="be-BY"/>
              </w:rPr>
              <w:t xml:space="preserve"> течение 2015 год 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>Отдел идеологической работы, культуры и по делам молодежи райисполкома, отдел образования, спорта и туризма райисполкома</w:t>
            </w:r>
          </w:p>
        </w:tc>
      </w:tr>
      <w:tr w:rsidR="00681DB5" w:rsidRPr="00026FE6" w:rsidTr="00541363">
        <w:trPr>
          <w:trHeight w:val="871"/>
        </w:trPr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Проведение единого дня информирования по теме, приуроченной </w:t>
            </w:r>
            <w:r w:rsidRPr="00026FE6">
              <w:rPr>
                <w:sz w:val="26"/>
                <w:szCs w:val="26"/>
                <w:lang w:val="be-BY" w:eastAsia="be-BY"/>
              </w:rPr>
              <w:t>70-лет</w:t>
            </w:r>
            <w:r w:rsidRPr="00026FE6">
              <w:rPr>
                <w:sz w:val="26"/>
                <w:szCs w:val="26"/>
                <w:lang w:eastAsia="be-BY"/>
              </w:rPr>
              <w:t>и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ю </w:t>
            </w:r>
            <w:r w:rsidRPr="00026FE6">
              <w:rPr>
                <w:sz w:val="26"/>
                <w:szCs w:val="26"/>
                <w:lang w:eastAsia="be-BY"/>
              </w:rPr>
              <w:t>Побед</w:t>
            </w:r>
            <w:r w:rsidRPr="00026FE6">
              <w:rPr>
                <w:sz w:val="26"/>
                <w:szCs w:val="26"/>
                <w:lang w:val="be-BY" w:eastAsia="be-BY"/>
              </w:rPr>
              <w:t>ы</w:t>
            </w:r>
            <w:r w:rsidRPr="00026FE6">
              <w:rPr>
                <w:sz w:val="26"/>
                <w:szCs w:val="26"/>
                <w:lang w:eastAsia="be-BY"/>
              </w:rPr>
              <w:t xml:space="preserve"> советского народа в Великой Отечественной войне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апрель 2015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val="be-BY"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о</w:t>
            </w:r>
            <w:r w:rsidRPr="00026FE6">
              <w:rPr>
                <w:sz w:val="26"/>
                <w:szCs w:val="26"/>
                <w:lang w:val="be-BY" w:eastAsia="be-BY"/>
              </w:rPr>
              <w:t>тдел идеологической работы, культуры и по делам молодежи райисполкома, информационно-пропагандистские группы райисполкома, сельских исполни</w:t>
            </w:r>
            <w:r>
              <w:rPr>
                <w:sz w:val="26"/>
                <w:szCs w:val="26"/>
                <w:lang w:val="be-BY" w:eastAsia="be-BY"/>
              </w:rPr>
              <w:t>т</w:t>
            </w:r>
            <w:r w:rsidRPr="00026FE6">
              <w:rPr>
                <w:sz w:val="26"/>
                <w:szCs w:val="26"/>
                <w:lang w:val="be-BY" w:eastAsia="be-BY"/>
              </w:rPr>
              <w:t>ельных комитетов, организации района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Праздничное оформле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ние улиц Пушкинская, Гагарина г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ировска (установка флажков расцвечивания)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1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 xml:space="preserve">УКП </w:t>
            </w:r>
            <w:r w:rsidRPr="00026FE6">
              <w:rPr>
                <w:sz w:val="26"/>
                <w:szCs w:val="26"/>
                <w:lang w:eastAsia="be-BY"/>
              </w:rPr>
              <w:t>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Жилкомхоз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» 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Установка растяжки с лозунгом по ул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ирова           г. Кировска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3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val="be-BY" w:eastAsia="be-BY"/>
              </w:rPr>
              <w:t>УКП</w:t>
            </w:r>
            <w:r w:rsidRPr="00026FE6">
              <w:rPr>
                <w:sz w:val="26"/>
                <w:szCs w:val="26"/>
                <w:lang w:eastAsia="be-BY"/>
              </w:rPr>
              <w:t xml:space="preserve">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Жилкомхоз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>», отдел идеологической работы,  культуры и по делам моло</w:t>
            </w:r>
            <w:r w:rsidRPr="00026FE6">
              <w:rPr>
                <w:sz w:val="26"/>
                <w:szCs w:val="26"/>
                <w:lang w:eastAsia="be-BY"/>
              </w:rPr>
              <w:softHyphen/>
              <w:t>дежи райиспол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left="34"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Организация и проведение </w:t>
            </w:r>
            <w:r w:rsidRPr="00482E77">
              <w:rPr>
                <w:sz w:val="26"/>
                <w:szCs w:val="26"/>
                <w:lang w:eastAsia="be-BY"/>
              </w:rPr>
              <w:t>патриотических акций: «Салют победе - Слава Беларуси!»; «Звон скорби»; «Ветеран живет рядом»; «Мы - граждане Беларуси!»; «Мы победили!», «Спасибо за жизнь!», «Их подвиг памяти достоин»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в течение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val="be-BY"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кома, </w:t>
            </w:r>
            <w:r>
              <w:rPr>
                <w:sz w:val="26"/>
                <w:szCs w:val="26"/>
                <w:lang w:val="be-BY" w:eastAsia="be-BY"/>
              </w:rPr>
              <w:t>о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тдел идеологической работы, культуры и по делам молодежи райисполкома, </w:t>
            </w:r>
            <w:r w:rsidRPr="00026FE6">
              <w:rPr>
                <w:sz w:val="26"/>
                <w:szCs w:val="26"/>
                <w:lang w:eastAsia="be-BY"/>
              </w:rPr>
              <w:t>ОО «БРСМ»</w:t>
            </w:r>
            <w:r>
              <w:rPr>
                <w:sz w:val="26"/>
                <w:szCs w:val="26"/>
                <w:lang w:eastAsia="be-BY"/>
              </w:rPr>
              <w:t>*</w:t>
            </w:r>
            <w:r w:rsidRPr="00026FE6">
              <w:rPr>
                <w:sz w:val="26"/>
                <w:szCs w:val="26"/>
                <w:lang w:eastAsia="be-BY"/>
              </w:rPr>
              <w:t>, «ОО «БРПО»</w:t>
            </w:r>
            <w:r>
              <w:rPr>
                <w:sz w:val="26"/>
                <w:szCs w:val="26"/>
                <w:lang w:eastAsia="be-BY"/>
              </w:rPr>
              <w:t>*</w:t>
            </w:r>
            <w:r w:rsidRPr="00026FE6">
              <w:rPr>
                <w:sz w:val="26"/>
                <w:szCs w:val="26"/>
                <w:lang w:eastAsia="be-BY"/>
              </w:rPr>
              <w:t>, уч</w:t>
            </w:r>
            <w:r w:rsidRPr="00026FE6">
              <w:rPr>
                <w:sz w:val="26"/>
                <w:szCs w:val="26"/>
                <w:lang w:eastAsia="be-BY"/>
              </w:rPr>
              <w:softHyphen/>
              <w:t>реждения образования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</w:t>
            </w:r>
            <w:r w:rsidRPr="00026FE6">
              <w:rPr>
                <w:sz w:val="26"/>
                <w:szCs w:val="26"/>
                <w:lang w:eastAsia="be-BY"/>
              </w:rPr>
              <w:softHyphen/>
              <w:t>личский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государственный сельскохозяйственный кол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ледж», «Кировский государ</w:t>
            </w:r>
            <w:r w:rsidRPr="00026FE6">
              <w:rPr>
                <w:sz w:val="26"/>
                <w:szCs w:val="26"/>
                <w:lang w:eastAsia="be-BY"/>
              </w:rPr>
              <w:softHyphen/>
              <w:t>ственный профессиональный лицей № 15»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Персональное поздравление всех ветеранов на дому с вручением открыток и цветов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9 мая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полкома, уч</w:t>
            </w:r>
            <w:r w:rsidRPr="00026FE6">
              <w:rPr>
                <w:sz w:val="26"/>
                <w:szCs w:val="26"/>
                <w:lang w:eastAsia="be-BY"/>
              </w:rPr>
              <w:softHyphen/>
              <w:t>реждение «Ки</w:t>
            </w:r>
            <w:r w:rsidRPr="00026FE6">
              <w:rPr>
                <w:sz w:val="26"/>
                <w:szCs w:val="26"/>
                <w:lang w:eastAsia="be-BY"/>
              </w:rPr>
              <w:softHyphen/>
              <w:t>ровский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онный центр со</w:t>
            </w:r>
            <w:r w:rsidRPr="00026FE6">
              <w:rPr>
                <w:sz w:val="26"/>
                <w:szCs w:val="26"/>
                <w:lang w:eastAsia="be-BY"/>
              </w:rPr>
              <w:softHyphen/>
              <w:t>циального обслуживания на</w:t>
            </w:r>
            <w:r w:rsidRPr="00026FE6">
              <w:rPr>
                <w:sz w:val="26"/>
                <w:szCs w:val="26"/>
                <w:lang w:eastAsia="be-BY"/>
              </w:rPr>
              <w:softHyphen/>
              <w:t>селения», управление по труду, занято</w:t>
            </w:r>
            <w:r w:rsidRPr="00026FE6">
              <w:rPr>
                <w:sz w:val="26"/>
                <w:szCs w:val="26"/>
                <w:lang w:eastAsia="be-BY"/>
              </w:rPr>
              <w:softHyphen/>
              <w:t>сти и социаль</w:t>
            </w:r>
            <w:r w:rsidRPr="00026FE6">
              <w:rPr>
                <w:sz w:val="26"/>
                <w:szCs w:val="26"/>
                <w:lang w:eastAsia="be-BY"/>
              </w:rPr>
              <w:softHyphen/>
              <w:t>ной защите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исполкома, районная орга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низация ветеранов, уч</w:t>
            </w:r>
            <w:r w:rsidRPr="00026FE6">
              <w:rPr>
                <w:sz w:val="26"/>
                <w:szCs w:val="26"/>
                <w:lang w:eastAsia="be-BY"/>
              </w:rPr>
              <w:softHyphen/>
              <w:t>реждения образования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</w:t>
            </w:r>
            <w:r w:rsidRPr="00026FE6">
              <w:rPr>
                <w:sz w:val="26"/>
                <w:szCs w:val="26"/>
                <w:lang w:eastAsia="be-BY"/>
              </w:rPr>
              <w:softHyphen/>
              <w:t>личский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государственный сельскохозяйственный кол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ледж», «Кировский государ</w:t>
            </w:r>
            <w:r w:rsidRPr="00026FE6">
              <w:rPr>
                <w:sz w:val="26"/>
                <w:szCs w:val="26"/>
                <w:lang w:eastAsia="be-BY"/>
              </w:rPr>
              <w:softHyphen/>
              <w:t>ственный профессиональный лицей № 15»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Организация экскурсий и похо</w:t>
            </w:r>
            <w:r w:rsidRPr="00026FE6">
              <w:rPr>
                <w:sz w:val="26"/>
                <w:szCs w:val="26"/>
                <w:lang w:eastAsia="be-BY"/>
              </w:rPr>
              <w:softHyphen/>
              <w:t>дов по местам боевой славы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апрель-июнь 2015 года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полкома, уч</w:t>
            </w:r>
            <w:r w:rsidRPr="00026FE6">
              <w:rPr>
                <w:sz w:val="26"/>
                <w:szCs w:val="26"/>
                <w:lang w:eastAsia="be-BY"/>
              </w:rPr>
              <w:softHyphen/>
              <w:t>реж</w:t>
            </w:r>
            <w:r w:rsidRPr="00026FE6">
              <w:rPr>
                <w:sz w:val="26"/>
                <w:szCs w:val="26"/>
                <w:lang w:eastAsia="be-BY"/>
              </w:rPr>
              <w:softHyphen/>
              <w:t>дения обра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зования «Ки</w:t>
            </w:r>
            <w:r w:rsidRPr="00026FE6">
              <w:rPr>
                <w:sz w:val="26"/>
                <w:szCs w:val="26"/>
                <w:lang w:eastAsia="be-BY"/>
              </w:rPr>
              <w:softHyphen/>
              <w:t>ров</w:t>
            </w:r>
            <w:r w:rsidRPr="00026FE6">
              <w:rPr>
                <w:sz w:val="26"/>
                <w:szCs w:val="26"/>
                <w:lang w:eastAsia="be-BY"/>
              </w:rPr>
              <w:softHyphen/>
              <w:t>ский госу</w:t>
            </w:r>
            <w:r w:rsidRPr="00026FE6">
              <w:rPr>
                <w:sz w:val="26"/>
                <w:szCs w:val="26"/>
                <w:lang w:eastAsia="be-BY"/>
              </w:rPr>
              <w:softHyphen/>
              <w:t>дарственный про</w:t>
            </w:r>
            <w:r w:rsidRPr="00026FE6">
              <w:rPr>
                <w:sz w:val="26"/>
                <w:szCs w:val="26"/>
                <w:lang w:eastAsia="be-BY"/>
              </w:rPr>
              <w:softHyphen/>
              <w:t>фессио</w:t>
            </w:r>
            <w:r w:rsidRPr="00026FE6">
              <w:rPr>
                <w:sz w:val="26"/>
                <w:szCs w:val="26"/>
                <w:lang w:eastAsia="be-BY"/>
              </w:rPr>
              <w:softHyphen/>
              <w:t>нальный лицей № 15»,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</w:t>
            </w:r>
            <w:r w:rsidRPr="00026FE6">
              <w:rPr>
                <w:sz w:val="26"/>
                <w:szCs w:val="26"/>
                <w:lang w:eastAsia="be-BY"/>
              </w:rPr>
              <w:softHyphen/>
              <w:t>личский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государст</w:t>
            </w:r>
            <w:r w:rsidRPr="00026FE6">
              <w:rPr>
                <w:sz w:val="26"/>
                <w:szCs w:val="26"/>
                <w:lang w:eastAsia="be-BY"/>
              </w:rPr>
              <w:softHyphen/>
              <w:t>венный сельскохозяйствен</w:t>
            </w:r>
            <w:r w:rsidRPr="00026FE6">
              <w:rPr>
                <w:sz w:val="26"/>
                <w:szCs w:val="26"/>
                <w:lang w:eastAsia="be-BY"/>
              </w:rPr>
              <w:softHyphen/>
              <w:t>ный кол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ледж»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  <w:lang w:eastAsia="be-BY"/>
              </w:rPr>
              <w:t>физкультурно-спортивного</w:t>
            </w:r>
            <w:proofErr w:type="gramEnd"/>
            <w:r w:rsidRPr="00DC7602">
              <w:rPr>
                <w:sz w:val="26"/>
                <w:szCs w:val="26"/>
                <w:lang w:eastAsia="be-BY"/>
              </w:rPr>
              <w:t xml:space="preserve"> праздник</w:t>
            </w:r>
            <w:r>
              <w:rPr>
                <w:sz w:val="26"/>
                <w:szCs w:val="26"/>
                <w:lang w:eastAsia="be-BY"/>
              </w:rPr>
              <w:t>ов, посвященных 70-летию Победы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апрель-май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полкома,</w:t>
            </w:r>
            <w:r>
              <w:rPr>
                <w:sz w:val="26"/>
                <w:szCs w:val="26"/>
                <w:lang w:eastAsia="be-BY"/>
              </w:rPr>
              <w:t xml:space="preserve"> ГСУ «Физкультурно-спортивный клуб Кировского района»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Организация</w:t>
            </w:r>
            <w:r w:rsidRPr="00DC7602">
              <w:rPr>
                <w:sz w:val="26"/>
                <w:szCs w:val="26"/>
                <w:lang w:eastAsia="be-BY"/>
              </w:rPr>
              <w:t xml:space="preserve"> Конкурс</w:t>
            </w:r>
            <w:r>
              <w:rPr>
                <w:sz w:val="26"/>
                <w:szCs w:val="26"/>
                <w:lang w:eastAsia="be-BY"/>
              </w:rPr>
              <w:t>а</w:t>
            </w:r>
            <w:r w:rsidRPr="00DC7602">
              <w:rPr>
                <w:sz w:val="26"/>
                <w:szCs w:val="26"/>
                <w:lang w:eastAsia="be-BY"/>
              </w:rPr>
              <w:t xml:space="preserve"> </w:t>
            </w:r>
            <w:r w:rsidRPr="00DC7602">
              <w:rPr>
                <w:sz w:val="26"/>
                <w:szCs w:val="26"/>
                <w:lang w:eastAsia="be-BY"/>
              </w:rPr>
              <w:lastRenderedPageBreak/>
              <w:t>патриотической песни «Песни Великого подвига»</w:t>
            </w:r>
          </w:p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</w:tc>
        <w:tc>
          <w:tcPr>
            <w:tcW w:w="1679" w:type="dxa"/>
          </w:tcPr>
          <w:p w:rsidR="00681DB5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lastRenderedPageBreak/>
              <w:t>май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отдел образования, спорта и </w:t>
            </w:r>
            <w:r w:rsidRPr="00026FE6">
              <w:rPr>
                <w:sz w:val="26"/>
                <w:szCs w:val="26"/>
                <w:lang w:eastAsia="be-BY"/>
              </w:rPr>
              <w:lastRenderedPageBreak/>
              <w:t>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Проведение в</w:t>
            </w:r>
            <w:r w:rsidRPr="00482E77">
              <w:rPr>
                <w:sz w:val="26"/>
                <w:szCs w:val="26"/>
                <w:lang w:eastAsia="be-BY"/>
              </w:rPr>
              <w:t>оенно-патриотическ</w:t>
            </w:r>
            <w:r>
              <w:rPr>
                <w:sz w:val="26"/>
                <w:szCs w:val="26"/>
                <w:lang w:eastAsia="be-BY"/>
              </w:rPr>
              <w:t>ой</w:t>
            </w:r>
            <w:r w:rsidRPr="00482E77">
              <w:rPr>
                <w:sz w:val="26"/>
                <w:szCs w:val="26"/>
                <w:lang w:eastAsia="be-BY"/>
              </w:rPr>
              <w:t xml:space="preserve"> игр</w:t>
            </w:r>
            <w:r>
              <w:rPr>
                <w:sz w:val="26"/>
                <w:szCs w:val="26"/>
                <w:lang w:eastAsia="be-BY"/>
              </w:rPr>
              <w:t>ы  «З</w:t>
            </w:r>
            <w:r w:rsidRPr="00482E77">
              <w:rPr>
                <w:sz w:val="26"/>
                <w:szCs w:val="26"/>
                <w:lang w:eastAsia="be-BY"/>
              </w:rPr>
              <w:t>арница</w:t>
            </w:r>
            <w:r>
              <w:rPr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679" w:type="dxa"/>
          </w:tcPr>
          <w:p w:rsidR="00681DB5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апрель </w:t>
            </w:r>
          </w:p>
          <w:p w:rsidR="00681DB5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Организация и проведение велопробега, посвященного </w:t>
            </w:r>
            <w:r w:rsidRPr="00026FE6">
              <w:rPr>
                <w:sz w:val="26"/>
                <w:szCs w:val="26"/>
                <w:lang w:val="be-BY" w:eastAsia="be-BY"/>
              </w:rPr>
              <w:t>70-лет</w:t>
            </w:r>
            <w:r w:rsidRPr="00026FE6">
              <w:rPr>
                <w:sz w:val="26"/>
                <w:szCs w:val="26"/>
                <w:lang w:eastAsia="be-BY"/>
              </w:rPr>
              <w:t>и</w:t>
            </w:r>
            <w:r w:rsidRPr="00026FE6">
              <w:rPr>
                <w:sz w:val="26"/>
                <w:szCs w:val="26"/>
                <w:lang w:val="be-BY" w:eastAsia="be-BY"/>
              </w:rPr>
              <w:t xml:space="preserve">ю </w:t>
            </w:r>
            <w:r w:rsidRPr="00026FE6">
              <w:rPr>
                <w:sz w:val="26"/>
                <w:szCs w:val="26"/>
                <w:lang w:eastAsia="be-BY"/>
              </w:rPr>
              <w:t>Побед</w:t>
            </w:r>
            <w:r w:rsidRPr="00026FE6">
              <w:rPr>
                <w:sz w:val="26"/>
                <w:szCs w:val="26"/>
                <w:lang w:val="be-BY" w:eastAsia="be-BY"/>
              </w:rPr>
              <w:t>ы</w:t>
            </w:r>
            <w:r w:rsidRPr="00026FE6">
              <w:rPr>
                <w:sz w:val="26"/>
                <w:szCs w:val="26"/>
                <w:lang w:eastAsia="be-BY"/>
              </w:rPr>
              <w:t xml:space="preserve"> советского народа в Великой Отечественной войне</w:t>
            </w:r>
          </w:p>
        </w:tc>
        <w:tc>
          <w:tcPr>
            <w:tcW w:w="1679" w:type="dxa"/>
          </w:tcPr>
          <w:p w:rsidR="00681DB5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апрель </w:t>
            </w:r>
          </w:p>
          <w:p w:rsidR="00681DB5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val="be-BY" w:eastAsia="be-BY"/>
              </w:rPr>
              <w:t>о</w:t>
            </w:r>
            <w:r w:rsidRPr="00026FE6">
              <w:rPr>
                <w:sz w:val="26"/>
                <w:szCs w:val="26"/>
                <w:lang w:val="be-BY" w:eastAsia="be-BY"/>
              </w:rPr>
              <w:t>тдел идеологической работы, культуры и по делам молодежи райисполкома</w:t>
            </w:r>
            <w:r>
              <w:rPr>
                <w:sz w:val="26"/>
                <w:szCs w:val="26"/>
                <w:lang w:val="be-BY" w:eastAsia="be-BY"/>
              </w:rPr>
              <w:t xml:space="preserve">, </w:t>
            </w: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тематических диско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тек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апрель-май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идеологической 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боты, культуры и по делам молодежи райисполкома, ГУК «ЦКС Кировского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она»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в учреждениях обра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зо</w:t>
            </w:r>
            <w:r w:rsidRPr="00026FE6">
              <w:rPr>
                <w:sz w:val="26"/>
                <w:szCs w:val="26"/>
                <w:lang w:eastAsia="be-BY"/>
              </w:rPr>
              <w:softHyphen/>
              <w:t>вания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она информаци</w:t>
            </w:r>
            <w:r w:rsidRPr="00026FE6">
              <w:rPr>
                <w:sz w:val="26"/>
                <w:szCs w:val="26"/>
                <w:lang w:eastAsia="be-BY"/>
              </w:rPr>
              <w:softHyphen/>
              <w:t>онных часов, организация празд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ничных концертов, встреч с при</w:t>
            </w:r>
            <w:r w:rsidRPr="00026FE6">
              <w:rPr>
                <w:sz w:val="26"/>
                <w:szCs w:val="26"/>
                <w:lang w:eastAsia="be-BY"/>
              </w:rPr>
              <w:softHyphen/>
              <w:t>глаше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нием ветеранов Великой Оте</w:t>
            </w:r>
            <w:r w:rsidRPr="00026FE6">
              <w:rPr>
                <w:sz w:val="26"/>
                <w:szCs w:val="26"/>
                <w:lang w:eastAsia="be-BY"/>
              </w:rPr>
              <w:softHyphen/>
              <w:t>че</w:t>
            </w:r>
            <w:r w:rsidRPr="00026FE6">
              <w:rPr>
                <w:sz w:val="26"/>
                <w:szCs w:val="26"/>
                <w:lang w:eastAsia="be-BY"/>
              </w:rPr>
              <w:softHyphen/>
              <w:t>ственной войны и лиц, прирав</w:t>
            </w:r>
            <w:r w:rsidRPr="00026FE6">
              <w:rPr>
                <w:sz w:val="26"/>
                <w:szCs w:val="26"/>
                <w:lang w:eastAsia="be-BY"/>
              </w:rPr>
              <w:softHyphen/>
              <w:t>ненных к ним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апрель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кома, учреж</w:t>
            </w:r>
            <w:r w:rsidRPr="00026FE6">
              <w:rPr>
                <w:sz w:val="26"/>
                <w:szCs w:val="26"/>
                <w:lang w:eastAsia="be-BY"/>
              </w:rPr>
              <w:softHyphen/>
              <w:t>дения обра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зова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ния «Киров</w:t>
            </w:r>
            <w:r w:rsidRPr="00026FE6">
              <w:rPr>
                <w:sz w:val="26"/>
                <w:szCs w:val="26"/>
                <w:lang w:eastAsia="be-BY"/>
              </w:rPr>
              <w:softHyphen/>
              <w:t>ский госу</w:t>
            </w:r>
            <w:r w:rsidRPr="00026FE6">
              <w:rPr>
                <w:sz w:val="26"/>
                <w:szCs w:val="26"/>
                <w:lang w:eastAsia="be-BY"/>
              </w:rPr>
              <w:softHyphen/>
              <w:t>дарст</w:t>
            </w:r>
            <w:r w:rsidRPr="00026FE6">
              <w:rPr>
                <w:sz w:val="26"/>
                <w:szCs w:val="26"/>
                <w:lang w:eastAsia="be-BY"/>
              </w:rPr>
              <w:softHyphen/>
              <w:t>вен</w:t>
            </w:r>
            <w:r w:rsidRPr="00026FE6">
              <w:rPr>
                <w:sz w:val="26"/>
                <w:szCs w:val="26"/>
                <w:lang w:eastAsia="be-BY"/>
              </w:rPr>
              <w:softHyphen/>
              <w:t>ный про</w:t>
            </w:r>
            <w:r w:rsidRPr="00026FE6">
              <w:rPr>
                <w:sz w:val="26"/>
                <w:szCs w:val="26"/>
                <w:lang w:eastAsia="be-BY"/>
              </w:rPr>
              <w:softHyphen/>
              <w:t>фессио</w:t>
            </w:r>
            <w:r w:rsidRPr="00026FE6">
              <w:rPr>
                <w:sz w:val="26"/>
                <w:szCs w:val="26"/>
                <w:lang w:eastAsia="be-BY"/>
              </w:rPr>
              <w:softHyphen/>
              <w:t>нальный лицей № 15», «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Жиличский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государствен</w:t>
            </w:r>
            <w:r w:rsidRPr="00026FE6">
              <w:rPr>
                <w:sz w:val="26"/>
                <w:szCs w:val="26"/>
                <w:lang w:eastAsia="be-BY"/>
              </w:rPr>
              <w:softHyphen/>
              <w:t>ный сельскохо</w:t>
            </w:r>
            <w:r w:rsidRPr="00026FE6">
              <w:rPr>
                <w:sz w:val="26"/>
                <w:szCs w:val="26"/>
                <w:lang w:eastAsia="be-BY"/>
              </w:rPr>
              <w:softHyphen/>
              <w:t>зяйственный кол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ледж» 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встреч в трудовых коллективах с ветеранами Вели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кой Отечественной войны, орга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низация чествования ветеранов войны, рабо</w:t>
            </w:r>
            <w:r w:rsidRPr="00026FE6">
              <w:rPr>
                <w:sz w:val="26"/>
                <w:szCs w:val="26"/>
                <w:lang w:eastAsia="be-BY"/>
              </w:rPr>
              <w:softHyphen/>
              <w:t>тавших ранее в орга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низациях, ока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зание им </w:t>
            </w:r>
            <w:r>
              <w:rPr>
                <w:sz w:val="26"/>
                <w:szCs w:val="26"/>
                <w:lang w:eastAsia="be-BY"/>
              </w:rPr>
              <w:t xml:space="preserve">возможной материальной 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матери</w:t>
            </w:r>
            <w:r w:rsidRPr="00026FE6">
              <w:rPr>
                <w:sz w:val="26"/>
                <w:szCs w:val="26"/>
                <w:lang w:eastAsia="be-BY"/>
              </w:rPr>
              <w:softHyphen/>
              <w:t>альной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 xml:space="preserve"> помощи</w:t>
            </w:r>
            <w:r>
              <w:rPr>
                <w:sz w:val="26"/>
                <w:szCs w:val="26"/>
                <w:lang w:eastAsia="be-BY"/>
              </w:rPr>
              <w:t xml:space="preserve"> в установленном законодательством порядке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апрель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руководители организаций района, управление по труду, занятости и социаль</w:t>
            </w:r>
            <w:r w:rsidRPr="00026FE6">
              <w:rPr>
                <w:sz w:val="26"/>
                <w:szCs w:val="26"/>
                <w:lang w:eastAsia="be-BY"/>
              </w:rPr>
              <w:softHyphen/>
              <w:t>ной за</w:t>
            </w:r>
            <w:r w:rsidRPr="00026FE6">
              <w:rPr>
                <w:sz w:val="26"/>
                <w:szCs w:val="26"/>
                <w:lang w:eastAsia="be-BY"/>
              </w:rPr>
              <w:softHyphen/>
              <w:t>щите райисполкома, предсе</w:t>
            </w:r>
            <w:r w:rsidRPr="00026FE6">
              <w:rPr>
                <w:sz w:val="26"/>
                <w:szCs w:val="26"/>
                <w:lang w:eastAsia="be-BY"/>
              </w:rPr>
              <w:softHyphen/>
              <w:t>датели сельских исполни</w:t>
            </w:r>
            <w:r w:rsidRPr="00026FE6">
              <w:rPr>
                <w:sz w:val="26"/>
                <w:szCs w:val="26"/>
                <w:lang w:eastAsia="be-BY"/>
              </w:rPr>
              <w:softHyphen/>
              <w:t>тельных комитетов, районная организация Бело</w:t>
            </w:r>
            <w:r w:rsidRPr="00026FE6">
              <w:rPr>
                <w:sz w:val="26"/>
                <w:szCs w:val="26"/>
                <w:lang w:eastAsia="be-BY"/>
              </w:rPr>
              <w:softHyphen/>
              <w:t>русского общественного объединения ветеранов</w:t>
            </w:r>
            <w:r>
              <w:rPr>
                <w:sz w:val="26"/>
                <w:szCs w:val="26"/>
                <w:lang w:eastAsia="be-BY"/>
              </w:rPr>
              <w:t>*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Организация работы по оказанию материальной помощи ветеранам Великой Отечествен</w:t>
            </w:r>
            <w:r w:rsidRPr="00026FE6">
              <w:rPr>
                <w:sz w:val="26"/>
                <w:szCs w:val="26"/>
                <w:lang w:eastAsia="be-BY"/>
              </w:rPr>
              <w:softHyphen/>
              <w:t>ной войны, утратившим связь с трудо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выми коллективами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до 9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управление по труду, заня</w:t>
            </w:r>
            <w:r w:rsidRPr="00026FE6">
              <w:rPr>
                <w:sz w:val="26"/>
                <w:szCs w:val="26"/>
                <w:lang w:eastAsia="be-BY"/>
              </w:rPr>
              <w:softHyphen/>
              <w:t>то</w:t>
            </w:r>
            <w:r w:rsidRPr="00026FE6">
              <w:rPr>
                <w:sz w:val="26"/>
                <w:szCs w:val="26"/>
                <w:lang w:eastAsia="be-BY"/>
              </w:rPr>
              <w:softHyphen/>
              <w:t>сти и социальной защите рай</w:t>
            </w:r>
            <w:r w:rsidRPr="00026FE6">
              <w:rPr>
                <w:sz w:val="26"/>
                <w:szCs w:val="26"/>
                <w:lang w:eastAsia="be-BY"/>
              </w:rPr>
              <w:softHyphen/>
              <w:t>исполкома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Организация и проведение праздничных мероприятий для пожилых людей и инвалидов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До 9 мая 2015 г. 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учреждение «Кировский районный центр социального обслуживания населения» 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торжественно – тра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урного митинга - реквиема у мо</w:t>
            </w:r>
            <w:r w:rsidRPr="00026FE6">
              <w:rPr>
                <w:sz w:val="26"/>
                <w:szCs w:val="26"/>
                <w:lang w:eastAsia="be-BY"/>
              </w:rPr>
              <w:softHyphen/>
              <w:t>гилы воинов и партизан, располо</w:t>
            </w:r>
            <w:r w:rsidRPr="00026FE6">
              <w:rPr>
                <w:sz w:val="26"/>
                <w:szCs w:val="26"/>
                <w:lang w:eastAsia="be-BY"/>
              </w:rPr>
              <w:softHyphen/>
              <w:t>женной по улице Гага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рина 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г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. Ки</w:t>
            </w:r>
            <w:r w:rsidRPr="00026FE6">
              <w:rPr>
                <w:sz w:val="26"/>
                <w:szCs w:val="26"/>
                <w:lang w:eastAsia="be-BY"/>
              </w:rPr>
              <w:softHyphen/>
              <w:t>ровска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9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идеологической 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боты, культуры и по делам молодежи райисполкома, от</w:t>
            </w:r>
            <w:r w:rsidRPr="00026FE6">
              <w:rPr>
                <w:sz w:val="26"/>
                <w:szCs w:val="26"/>
                <w:lang w:eastAsia="be-BY"/>
              </w:rPr>
              <w:softHyphen/>
              <w:t>дел организационно – кадро</w:t>
            </w:r>
            <w:r w:rsidRPr="00026FE6">
              <w:rPr>
                <w:sz w:val="26"/>
                <w:szCs w:val="26"/>
                <w:lang w:eastAsia="be-BY"/>
              </w:rPr>
              <w:softHyphen/>
              <w:t>вой работы райисполкома, отдел образова</w:t>
            </w:r>
            <w:r w:rsidRPr="00026FE6">
              <w:rPr>
                <w:sz w:val="26"/>
                <w:szCs w:val="26"/>
                <w:lang w:eastAsia="be-BY"/>
              </w:rPr>
              <w:softHyphen/>
              <w:t>ния, спорта и туризма райисполкома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Проведение митингов, приуро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ченных Дню Победы, в </w:t>
            </w:r>
            <w:proofErr w:type="spellStart"/>
            <w:r w:rsidRPr="00026FE6">
              <w:rPr>
                <w:sz w:val="26"/>
                <w:szCs w:val="26"/>
                <w:lang w:eastAsia="be-BY"/>
              </w:rPr>
              <w:t>агро</w:t>
            </w:r>
            <w:r w:rsidRPr="00026FE6">
              <w:rPr>
                <w:sz w:val="26"/>
                <w:szCs w:val="26"/>
                <w:lang w:eastAsia="be-BY"/>
              </w:rPr>
              <w:softHyphen/>
              <w:t>го</w:t>
            </w:r>
            <w:r w:rsidRPr="00026FE6">
              <w:rPr>
                <w:sz w:val="26"/>
                <w:szCs w:val="26"/>
                <w:lang w:eastAsia="be-BY"/>
              </w:rPr>
              <w:softHyphen/>
              <w:t>родках</w:t>
            </w:r>
            <w:proofErr w:type="spellEnd"/>
            <w:r w:rsidRPr="00026FE6">
              <w:rPr>
                <w:sz w:val="26"/>
                <w:szCs w:val="26"/>
                <w:lang w:eastAsia="be-BY"/>
              </w:rPr>
              <w:t xml:space="preserve"> с возложением венков, цветов к могилам воинов и пар</w:t>
            </w:r>
            <w:r w:rsidRPr="00026FE6">
              <w:rPr>
                <w:sz w:val="26"/>
                <w:szCs w:val="26"/>
                <w:lang w:eastAsia="be-BY"/>
              </w:rPr>
              <w:softHyphen/>
              <w:t>тизан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7-8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председатели сельских 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полнительных комитетов, отдел идеологической ра</w:t>
            </w:r>
            <w:r w:rsidRPr="00026FE6">
              <w:rPr>
                <w:sz w:val="26"/>
                <w:szCs w:val="26"/>
                <w:lang w:eastAsia="be-BY"/>
              </w:rPr>
              <w:softHyphen/>
              <w:t>боты, культуры и по делам молодежи райисполкома, от</w:t>
            </w:r>
            <w:r w:rsidRPr="00026FE6">
              <w:rPr>
                <w:sz w:val="26"/>
                <w:szCs w:val="26"/>
                <w:lang w:eastAsia="be-BY"/>
              </w:rPr>
              <w:softHyphen/>
              <w:t xml:space="preserve">дел образования, спорта и туризма </w:t>
            </w:r>
            <w:r w:rsidRPr="00026FE6">
              <w:rPr>
                <w:sz w:val="26"/>
                <w:szCs w:val="26"/>
                <w:lang w:eastAsia="be-BY"/>
              </w:rPr>
              <w:lastRenderedPageBreak/>
              <w:t>райиспол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кома, руко</w:t>
            </w:r>
            <w:r w:rsidRPr="00026FE6">
              <w:rPr>
                <w:sz w:val="26"/>
                <w:szCs w:val="26"/>
                <w:lang w:eastAsia="be-BY"/>
              </w:rPr>
              <w:softHyphen/>
              <w:t>водители сельско</w:t>
            </w:r>
            <w:r w:rsidRPr="00026FE6">
              <w:rPr>
                <w:sz w:val="26"/>
                <w:szCs w:val="26"/>
                <w:lang w:eastAsia="be-BY"/>
              </w:rPr>
              <w:softHyphen/>
              <w:t>хозяйст</w:t>
            </w:r>
            <w:r w:rsidRPr="00026FE6">
              <w:rPr>
                <w:sz w:val="26"/>
                <w:szCs w:val="26"/>
                <w:lang w:eastAsia="be-BY"/>
              </w:rPr>
              <w:softHyphen/>
              <w:t>венных организаций района</w:t>
            </w:r>
          </w:p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  <w:p w:rsidR="00681DB5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Организация вахты Памяти у мо</w:t>
            </w:r>
            <w:r w:rsidRPr="00026FE6">
              <w:rPr>
                <w:sz w:val="26"/>
                <w:szCs w:val="26"/>
                <w:lang w:eastAsia="be-BY"/>
              </w:rPr>
              <w:softHyphen/>
              <w:t>гил воинов, партизан, мирных жителей, погибших в годы Вели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кой Отечественной войны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7 - 9 мая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отдел образования, спорта и туризма райис</w:t>
            </w:r>
            <w:r w:rsidRPr="00026FE6">
              <w:rPr>
                <w:sz w:val="26"/>
                <w:szCs w:val="26"/>
                <w:lang w:eastAsia="be-BY"/>
              </w:rPr>
              <w:softHyphen/>
              <w:t>пол</w:t>
            </w:r>
            <w:r w:rsidRPr="00026FE6">
              <w:rPr>
                <w:sz w:val="26"/>
                <w:szCs w:val="26"/>
                <w:lang w:eastAsia="be-BY"/>
              </w:rPr>
              <w:softHyphen/>
              <w:t>кома, ОО «БРПО»</w:t>
            </w:r>
          </w:p>
        </w:tc>
      </w:tr>
      <w:tr w:rsidR="00681DB5" w:rsidRPr="00026FE6" w:rsidTr="00541363">
        <w:tc>
          <w:tcPr>
            <w:tcW w:w="709" w:type="dxa"/>
          </w:tcPr>
          <w:p w:rsidR="00681DB5" w:rsidRPr="00026FE6" w:rsidRDefault="00681DB5" w:rsidP="00681DB5">
            <w:pPr>
              <w:numPr>
                <w:ilvl w:val="0"/>
                <w:numId w:val="1"/>
              </w:numPr>
              <w:spacing w:line="260" w:lineRule="exact"/>
              <w:ind w:left="176" w:right="34" w:firstLine="0"/>
              <w:jc w:val="center"/>
              <w:rPr>
                <w:sz w:val="26"/>
                <w:szCs w:val="26"/>
                <w:lang w:eastAsia="be-BY"/>
              </w:rPr>
            </w:pPr>
          </w:p>
        </w:tc>
        <w:tc>
          <w:tcPr>
            <w:tcW w:w="3686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Организовать посадку яблоневой аллеи в г</w:t>
            </w:r>
            <w:proofErr w:type="gramStart"/>
            <w:r w:rsidRPr="00026FE6">
              <w:rPr>
                <w:sz w:val="26"/>
                <w:szCs w:val="26"/>
                <w:lang w:eastAsia="be-BY"/>
              </w:rPr>
              <w:t>.К</w:t>
            </w:r>
            <w:proofErr w:type="gramEnd"/>
            <w:r w:rsidRPr="00026FE6">
              <w:rPr>
                <w:sz w:val="26"/>
                <w:szCs w:val="26"/>
                <w:lang w:eastAsia="be-BY"/>
              </w:rPr>
              <w:t>ировске.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Место размещения аллеи согласовать с райисполкомом </w:t>
            </w:r>
          </w:p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 </w:t>
            </w:r>
          </w:p>
        </w:tc>
        <w:tc>
          <w:tcPr>
            <w:tcW w:w="167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center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>ап</w:t>
            </w:r>
            <w:r>
              <w:rPr>
                <w:sz w:val="26"/>
                <w:szCs w:val="26"/>
                <w:lang w:eastAsia="be-BY"/>
              </w:rPr>
              <w:t>рель</w:t>
            </w:r>
            <w:r w:rsidRPr="00026FE6">
              <w:rPr>
                <w:sz w:val="26"/>
                <w:szCs w:val="26"/>
                <w:lang w:eastAsia="be-BY"/>
              </w:rPr>
              <w:t>-май 2015 г.</w:t>
            </w:r>
          </w:p>
        </w:tc>
        <w:tc>
          <w:tcPr>
            <w:tcW w:w="3849" w:type="dxa"/>
          </w:tcPr>
          <w:p w:rsidR="00681DB5" w:rsidRPr="00026FE6" w:rsidRDefault="00681DB5" w:rsidP="00541363">
            <w:pPr>
              <w:spacing w:line="260" w:lineRule="exact"/>
              <w:ind w:right="-2"/>
              <w:jc w:val="both"/>
              <w:rPr>
                <w:sz w:val="26"/>
                <w:szCs w:val="26"/>
                <w:lang w:eastAsia="be-BY"/>
              </w:rPr>
            </w:pPr>
            <w:r w:rsidRPr="00026FE6">
              <w:rPr>
                <w:sz w:val="26"/>
                <w:szCs w:val="26"/>
                <w:lang w:eastAsia="be-BY"/>
              </w:rPr>
              <w:t xml:space="preserve">районный комитет ОО «БРСМ» районная ветеранская организация, районная организация Коммунистической партии Беларуси </w:t>
            </w:r>
          </w:p>
        </w:tc>
      </w:tr>
    </w:tbl>
    <w:p w:rsidR="00681DB5" w:rsidRDefault="00681DB5" w:rsidP="00681DB5">
      <w:pPr>
        <w:spacing w:line="280" w:lineRule="exact"/>
        <w:jc w:val="center"/>
        <w:rPr>
          <w:szCs w:val="30"/>
          <w:lang w:eastAsia="be-BY"/>
        </w:rPr>
      </w:pPr>
    </w:p>
    <w:p w:rsidR="00960BC9" w:rsidRDefault="00960BC9"/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2DD"/>
    <w:multiLevelType w:val="hybridMultilevel"/>
    <w:tmpl w:val="766A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1DB5"/>
    <w:rsid w:val="003E3C4E"/>
    <w:rsid w:val="00681DB5"/>
    <w:rsid w:val="006D5FC2"/>
    <w:rsid w:val="006E5211"/>
    <w:rsid w:val="00735B67"/>
    <w:rsid w:val="00960BC9"/>
    <w:rsid w:val="00BA057C"/>
    <w:rsid w:val="00BB532F"/>
    <w:rsid w:val="00EC5587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B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2015-04-09T12:23:00Z</dcterms:created>
  <dcterms:modified xsi:type="dcterms:W3CDTF">2015-04-09T12:43:00Z</dcterms:modified>
</cp:coreProperties>
</file>