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79C0" w14:textId="77777777" w:rsidR="004E136D" w:rsidRDefault="004E136D" w:rsidP="004E136D">
      <w:pPr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Более 215 тыс. рублей налогов</w:t>
      </w:r>
      <w:r w:rsidRPr="001F48ED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уплатила</w:t>
      </w:r>
      <w:r w:rsidRPr="001F48ED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коммерческая организация из Могилева, применившая схемы ухода от налогообложения</w:t>
      </w:r>
    </w:p>
    <w:p w14:paraId="1EFAAB4B" w14:textId="77777777" w:rsidR="004E136D" w:rsidRDefault="004E136D" w:rsidP="004E136D">
      <w:pPr>
        <w:jc w:val="both"/>
        <w:rPr>
          <w:bCs/>
          <w:color w:val="000000"/>
          <w:sz w:val="30"/>
          <w:szCs w:val="30"/>
        </w:rPr>
      </w:pPr>
    </w:p>
    <w:p w14:paraId="118A2F58" w14:textId="3C3F1EAB" w:rsidR="004E136D" w:rsidRDefault="004E136D" w:rsidP="004E136D">
      <w:pPr>
        <w:ind w:firstLine="709"/>
        <w:jc w:val="both"/>
        <w:rPr>
          <w:bCs/>
          <w:color w:val="000000"/>
          <w:sz w:val="30"/>
          <w:szCs w:val="30"/>
        </w:rPr>
      </w:pPr>
      <w:r w:rsidRPr="00B91683">
        <w:rPr>
          <w:bCs/>
          <w:color w:val="000000"/>
          <w:sz w:val="30"/>
          <w:szCs w:val="30"/>
        </w:rPr>
        <w:t>Коммерческая организация из Могилева</w:t>
      </w:r>
      <w:r>
        <w:rPr>
          <w:bCs/>
          <w:color w:val="000000"/>
          <w:sz w:val="30"/>
          <w:szCs w:val="30"/>
        </w:rPr>
        <w:t>,</w:t>
      </w:r>
      <w:r w:rsidRPr="00354ABB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 xml:space="preserve">осуществляющая деятельность в области общего строительства зданий, уплатила 215,5 тыс. рублей за </w:t>
      </w:r>
      <w:r w:rsidRPr="008260AC">
        <w:rPr>
          <w:bCs/>
          <w:color w:val="000000"/>
          <w:sz w:val="30"/>
          <w:szCs w:val="30"/>
        </w:rPr>
        <w:t>применение схем по подмене</w:t>
      </w:r>
      <w:r>
        <w:rPr>
          <w:bCs/>
          <w:color w:val="000000"/>
          <w:sz w:val="30"/>
          <w:szCs w:val="30"/>
        </w:rPr>
        <w:t xml:space="preserve"> трудовых отношений</w:t>
      </w:r>
      <w:r w:rsidRPr="009C74B3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>гражданско-правовыми</w:t>
      </w:r>
      <w:r w:rsidR="00470B89">
        <w:rPr>
          <w:bCs/>
          <w:color w:val="000000"/>
          <w:sz w:val="30"/>
          <w:szCs w:val="30"/>
        </w:rPr>
        <w:t>,</w:t>
      </w:r>
      <w:r>
        <w:rPr>
          <w:bCs/>
          <w:color w:val="000000"/>
          <w:sz w:val="30"/>
          <w:szCs w:val="30"/>
        </w:rPr>
        <w:t xml:space="preserve"> вывод</w:t>
      </w:r>
      <w:r w:rsidR="00470B89">
        <w:rPr>
          <w:bCs/>
          <w:color w:val="000000"/>
          <w:sz w:val="30"/>
          <w:szCs w:val="30"/>
        </w:rPr>
        <w:t>у</w:t>
      </w:r>
      <w:r>
        <w:rPr>
          <w:bCs/>
          <w:color w:val="000000"/>
          <w:sz w:val="30"/>
          <w:szCs w:val="30"/>
        </w:rPr>
        <w:t xml:space="preserve"> денежных средств на индивидуальных предпринимателей</w:t>
      </w:r>
      <w:r w:rsidR="00470B89">
        <w:rPr>
          <w:bCs/>
          <w:color w:val="000000"/>
          <w:sz w:val="30"/>
          <w:szCs w:val="30"/>
        </w:rPr>
        <w:t xml:space="preserve"> и реализации транспортного средства по заниженной стоимости</w:t>
      </w:r>
      <w:r>
        <w:rPr>
          <w:bCs/>
          <w:color w:val="000000"/>
          <w:sz w:val="30"/>
          <w:szCs w:val="30"/>
        </w:rPr>
        <w:t>.</w:t>
      </w:r>
    </w:p>
    <w:p w14:paraId="7D47074D" w14:textId="77777777" w:rsidR="004E136D" w:rsidRDefault="004E136D" w:rsidP="004E136D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В ходе мероприятий камерального контроля установлено, что для избежания уплаты подоходного налога с физических лиц</w:t>
      </w:r>
      <w:r w:rsidRPr="005145A1">
        <w:rPr>
          <w:bCs/>
          <w:color w:val="000000"/>
          <w:sz w:val="30"/>
          <w:szCs w:val="30"/>
        </w:rPr>
        <w:t xml:space="preserve"> </w:t>
      </w:r>
      <w:r w:rsidRPr="00B91683">
        <w:rPr>
          <w:bCs/>
          <w:color w:val="000000"/>
          <w:sz w:val="30"/>
          <w:szCs w:val="30"/>
        </w:rPr>
        <w:t xml:space="preserve">организация </w:t>
      </w:r>
      <w:r>
        <w:rPr>
          <w:bCs/>
          <w:color w:val="000000"/>
          <w:sz w:val="30"/>
          <w:szCs w:val="30"/>
        </w:rPr>
        <w:t>оплачивала услуги индивидуальных предпринимателей, в том числе бывших работников</w:t>
      </w:r>
      <w:r w:rsidRPr="00643DC8">
        <w:rPr>
          <w:bCs/>
          <w:color w:val="000000"/>
          <w:sz w:val="30"/>
          <w:szCs w:val="30"/>
        </w:rPr>
        <w:t>, применявших</w:t>
      </w:r>
      <w:r w:rsidRPr="00140A3E">
        <w:rPr>
          <w:bCs/>
          <w:color w:val="000000"/>
          <w:sz w:val="30"/>
          <w:szCs w:val="30"/>
        </w:rPr>
        <w:t xml:space="preserve"> упрощенн</w:t>
      </w:r>
      <w:r>
        <w:rPr>
          <w:bCs/>
          <w:color w:val="000000"/>
          <w:sz w:val="30"/>
          <w:szCs w:val="30"/>
        </w:rPr>
        <w:t xml:space="preserve">ую систему </w:t>
      </w:r>
      <w:r w:rsidRPr="00140A3E">
        <w:rPr>
          <w:bCs/>
          <w:color w:val="000000"/>
          <w:sz w:val="30"/>
          <w:szCs w:val="30"/>
        </w:rPr>
        <w:t>налогообложения</w:t>
      </w:r>
      <w:r>
        <w:rPr>
          <w:bCs/>
          <w:color w:val="000000"/>
          <w:sz w:val="30"/>
          <w:szCs w:val="30"/>
        </w:rPr>
        <w:t>. За 4 года было перечислено 986,7 тыс. рублей.</w:t>
      </w:r>
    </w:p>
    <w:p w14:paraId="28F007FD" w14:textId="5C885F0F" w:rsidR="004E136D" w:rsidRDefault="004E136D" w:rsidP="004E136D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Кроме того, сотрудники инспекции МНС по Октябрьскому району г. Могилева установили факт реализации автотранспортного средства </w:t>
      </w:r>
      <w:r w:rsidRPr="005E424C">
        <w:rPr>
          <w:bCs/>
          <w:color w:val="000000"/>
          <w:sz w:val="30"/>
          <w:szCs w:val="30"/>
        </w:rPr>
        <w:t xml:space="preserve">по </w:t>
      </w:r>
      <w:r>
        <w:rPr>
          <w:bCs/>
          <w:color w:val="000000"/>
          <w:sz w:val="30"/>
          <w:szCs w:val="30"/>
        </w:rPr>
        <w:t>цене значительно ниже рыночной, а также признаки завышения</w:t>
      </w:r>
      <w:r w:rsidRPr="005E1FCF">
        <w:rPr>
          <w:bCs/>
          <w:color w:val="000000"/>
          <w:sz w:val="30"/>
          <w:szCs w:val="30"/>
        </w:rPr>
        <w:t xml:space="preserve"> </w:t>
      </w:r>
      <w:r w:rsidRPr="00B91683">
        <w:rPr>
          <w:bCs/>
          <w:color w:val="000000"/>
          <w:sz w:val="30"/>
          <w:szCs w:val="30"/>
        </w:rPr>
        <w:t>организаци</w:t>
      </w:r>
      <w:r>
        <w:rPr>
          <w:bCs/>
          <w:color w:val="000000"/>
          <w:sz w:val="30"/>
          <w:szCs w:val="30"/>
        </w:rPr>
        <w:t>ей затрат при исчислении налога на прибыль.</w:t>
      </w:r>
    </w:p>
    <w:p w14:paraId="1B6F47DC" w14:textId="77777777" w:rsidR="004E136D" w:rsidRDefault="004E136D" w:rsidP="004E136D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На уведомление инспекции плательщик в добровольном порядке</w:t>
      </w:r>
      <w:r w:rsidRPr="00487B07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>исчислил и уплатил в бюджет причитающиеся суммы налогов, в том числе: 130,6</w:t>
      </w:r>
      <w:r w:rsidRPr="00D114C2">
        <w:rPr>
          <w:bCs/>
          <w:color w:val="000000"/>
          <w:sz w:val="30"/>
          <w:szCs w:val="30"/>
        </w:rPr>
        <w:t xml:space="preserve"> тыс. руб</w:t>
      </w:r>
      <w:r>
        <w:rPr>
          <w:bCs/>
          <w:color w:val="000000"/>
          <w:sz w:val="30"/>
          <w:szCs w:val="30"/>
        </w:rPr>
        <w:t>лей – подоходный налог с физических лиц, 83,2 тыс. рублей – налог на прибыль, 1,7 тыс. рублей – налог при упрощенной системе налогообложения (за период ее применения</w:t>
      </w:r>
      <w:r w:rsidRPr="004C0D7E">
        <w:rPr>
          <w:bCs/>
          <w:color w:val="000000"/>
          <w:sz w:val="30"/>
          <w:szCs w:val="30"/>
        </w:rPr>
        <w:t xml:space="preserve"> </w:t>
      </w:r>
      <w:r w:rsidRPr="00B91683">
        <w:rPr>
          <w:bCs/>
          <w:color w:val="000000"/>
          <w:sz w:val="30"/>
          <w:szCs w:val="30"/>
        </w:rPr>
        <w:t>организаци</w:t>
      </w:r>
      <w:r>
        <w:rPr>
          <w:bCs/>
          <w:color w:val="000000"/>
          <w:sz w:val="30"/>
          <w:szCs w:val="30"/>
        </w:rPr>
        <w:t>ей).</w:t>
      </w:r>
    </w:p>
    <w:p w14:paraId="17247953" w14:textId="77777777" w:rsidR="004E136D" w:rsidRDefault="004E136D" w:rsidP="004E136D">
      <w:pPr>
        <w:jc w:val="both"/>
        <w:rPr>
          <w:bCs/>
          <w:color w:val="000000"/>
          <w:sz w:val="30"/>
          <w:szCs w:val="30"/>
        </w:rPr>
      </w:pPr>
    </w:p>
    <w:p w14:paraId="6D4F13AE" w14:textId="77777777" w:rsidR="004E136D" w:rsidRPr="002D74DB" w:rsidRDefault="004E136D" w:rsidP="004E136D">
      <w:pPr>
        <w:jc w:val="both"/>
        <w:rPr>
          <w:b/>
          <w:color w:val="000000"/>
          <w:sz w:val="30"/>
          <w:szCs w:val="30"/>
        </w:rPr>
      </w:pPr>
      <w:r w:rsidRPr="002D74DB">
        <w:rPr>
          <w:b/>
          <w:color w:val="000000"/>
          <w:sz w:val="30"/>
          <w:szCs w:val="30"/>
        </w:rPr>
        <w:t>Живите мудро! Трудитесь честно!</w:t>
      </w:r>
    </w:p>
    <w:p w14:paraId="0DB2F2B3" w14:textId="77777777" w:rsidR="004E136D" w:rsidRPr="00483FA7" w:rsidRDefault="004E136D" w:rsidP="004E136D">
      <w:pPr>
        <w:jc w:val="both"/>
        <w:rPr>
          <w:bCs/>
          <w:color w:val="000000"/>
          <w:sz w:val="30"/>
          <w:szCs w:val="30"/>
        </w:rPr>
      </w:pPr>
    </w:p>
    <w:p w14:paraId="25157381" w14:textId="77777777" w:rsidR="004E136D" w:rsidRPr="000513AD" w:rsidRDefault="004E136D" w:rsidP="004E136D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Пресс-центр инспекции МНС</w:t>
      </w:r>
    </w:p>
    <w:p w14:paraId="42FCD15D" w14:textId="77777777" w:rsidR="004E136D" w:rsidRPr="000513AD" w:rsidRDefault="004E136D" w:rsidP="004E136D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Республики Беларусь</w:t>
      </w:r>
    </w:p>
    <w:p w14:paraId="77F8AAC8" w14:textId="77777777" w:rsidR="004E136D" w:rsidRPr="000513AD" w:rsidRDefault="004E136D" w:rsidP="004E136D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по Могилевской области</w:t>
      </w:r>
    </w:p>
    <w:sectPr w:rsidR="004E136D" w:rsidRPr="000513AD" w:rsidSect="00EA33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9F5"/>
    <w:multiLevelType w:val="hybridMultilevel"/>
    <w:tmpl w:val="F190C4C0"/>
    <w:lvl w:ilvl="0" w:tplc="F79EEAB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6F6813"/>
    <w:multiLevelType w:val="hybridMultilevel"/>
    <w:tmpl w:val="7AD6D0D0"/>
    <w:lvl w:ilvl="0" w:tplc="16CCED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A4237E6"/>
    <w:multiLevelType w:val="hybridMultilevel"/>
    <w:tmpl w:val="53E4D694"/>
    <w:lvl w:ilvl="0" w:tplc="AA8C6050">
      <w:start w:val="2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733001191">
    <w:abstractNumId w:val="0"/>
  </w:num>
  <w:num w:numId="2" w16cid:durableId="252203008">
    <w:abstractNumId w:val="2"/>
  </w:num>
  <w:num w:numId="3" w16cid:durableId="55535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4CD"/>
    <w:rsid w:val="000025B5"/>
    <w:rsid w:val="00004443"/>
    <w:rsid w:val="00010456"/>
    <w:rsid w:val="0001479C"/>
    <w:rsid w:val="000173AD"/>
    <w:rsid w:val="00020145"/>
    <w:rsid w:val="00025E8D"/>
    <w:rsid w:val="00026DFE"/>
    <w:rsid w:val="00036BBE"/>
    <w:rsid w:val="00042E4B"/>
    <w:rsid w:val="00047C15"/>
    <w:rsid w:val="000513AD"/>
    <w:rsid w:val="000562AA"/>
    <w:rsid w:val="0006035F"/>
    <w:rsid w:val="00083025"/>
    <w:rsid w:val="00090920"/>
    <w:rsid w:val="00095289"/>
    <w:rsid w:val="00096099"/>
    <w:rsid w:val="000B7030"/>
    <w:rsid w:val="000D1820"/>
    <w:rsid w:val="000D1BAD"/>
    <w:rsid w:val="000D673C"/>
    <w:rsid w:val="00107A81"/>
    <w:rsid w:val="0011374A"/>
    <w:rsid w:val="00114E37"/>
    <w:rsid w:val="00124387"/>
    <w:rsid w:val="00131CF3"/>
    <w:rsid w:val="00135D22"/>
    <w:rsid w:val="00137669"/>
    <w:rsid w:val="001401F8"/>
    <w:rsid w:val="00140A3E"/>
    <w:rsid w:val="00146DEB"/>
    <w:rsid w:val="00155713"/>
    <w:rsid w:val="0016089F"/>
    <w:rsid w:val="00161597"/>
    <w:rsid w:val="00187517"/>
    <w:rsid w:val="00194268"/>
    <w:rsid w:val="001B158A"/>
    <w:rsid w:val="001B363B"/>
    <w:rsid w:val="001C3F46"/>
    <w:rsid w:val="001D7B19"/>
    <w:rsid w:val="001E0CAF"/>
    <w:rsid w:val="001F3E5D"/>
    <w:rsid w:val="00207997"/>
    <w:rsid w:val="00212064"/>
    <w:rsid w:val="00226D50"/>
    <w:rsid w:val="00237E17"/>
    <w:rsid w:val="00240846"/>
    <w:rsid w:val="002438D7"/>
    <w:rsid w:val="00247400"/>
    <w:rsid w:val="002600D2"/>
    <w:rsid w:val="002701F8"/>
    <w:rsid w:val="00272FF7"/>
    <w:rsid w:val="00282686"/>
    <w:rsid w:val="002912A6"/>
    <w:rsid w:val="00292E30"/>
    <w:rsid w:val="002A201A"/>
    <w:rsid w:val="002A4727"/>
    <w:rsid w:val="002A4F27"/>
    <w:rsid w:val="002A515E"/>
    <w:rsid w:val="002B13B3"/>
    <w:rsid w:val="002B435F"/>
    <w:rsid w:val="002B473D"/>
    <w:rsid w:val="002C3294"/>
    <w:rsid w:val="002D1169"/>
    <w:rsid w:val="002D74DB"/>
    <w:rsid w:val="002D7B73"/>
    <w:rsid w:val="002E6E99"/>
    <w:rsid w:val="003036AE"/>
    <w:rsid w:val="003059D3"/>
    <w:rsid w:val="00306449"/>
    <w:rsid w:val="00315B52"/>
    <w:rsid w:val="00320C61"/>
    <w:rsid w:val="003223D6"/>
    <w:rsid w:val="00343C47"/>
    <w:rsid w:val="00351DF1"/>
    <w:rsid w:val="00360C5E"/>
    <w:rsid w:val="00371AD0"/>
    <w:rsid w:val="00377EF9"/>
    <w:rsid w:val="003953EE"/>
    <w:rsid w:val="003A05B4"/>
    <w:rsid w:val="003B0D45"/>
    <w:rsid w:val="003B41C6"/>
    <w:rsid w:val="003C6527"/>
    <w:rsid w:val="003D0AB1"/>
    <w:rsid w:val="003D719F"/>
    <w:rsid w:val="003E028C"/>
    <w:rsid w:val="003E516E"/>
    <w:rsid w:val="003E5D14"/>
    <w:rsid w:val="003F10A9"/>
    <w:rsid w:val="003F6E49"/>
    <w:rsid w:val="00406346"/>
    <w:rsid w:val="004204D0"/>
    <w:rsid w:val="00433AB0"/>
    <w:rsid w:val="004450B1"/>
    <w:rsid w:val="00446197"/>
    <w:rsid w:val="00452594"/>
    <w:rsid w:val="00461976"/>
    <w:rsid w:val="0046209B"/>
    <w:rsid w:val="00470B89"/>
    <w:rsid w:val="00473C93"/>
    <w:rsid w:val="00476120"/>
    <w:rsid w:val="00483FA7"/>
    <w:rsid w:val="004849BF"/>
    <w:rsid w:val="004A0113"/>
    <w:rsid w:val="004A2FAE"/>
    <w:rsid w:val="004B17F7"/>
    <w:rsid w:val="004C3E32"/>
    <w:rsid w:val="004C678A"/>
    <w:rsid w:val="004D07CA"/>
    <w:rsid w:val="004D1A72"/>
    <w:rsid w:val="004D2F8F"/>
    <w:rsid w:val="004E136D"/>
    <w:rsid w:val="004E5E67"/>
    <w:rsid w:val="004F570D"/>
    <w:rsid w:val="004F590D"/>
    <w:rsid w:val="004F7736"/>
    <w:rsid w:val="004F792F"/>
    <w:rsid w:val="005124AE"/>
    <w:rsid w:val="005141CC"/>
    <w:rsid w:val="005145A1"/>
    <w:rsid w:val="00517EFD"/>
    <w:rsid w:val="00525C6A"/>
    <w:rsid w:val="0053349D"/>
    <w:rsid w:val="00536484"/>
    <w:rsid w:val="00547916"/>
    <w:rsid w:val="00550B86"/>
    <w:rsid w:val="0057072C"/>
    <w:rsid w:val="005728CE"/>
    <w:rsid w:val="00572F5D"/>
    <w:rsid w:val="00592089"/>
    <w:rsid w:val="005A012F"/>
    <w:rsid w:val="005A6E8D"/>
    <w:rsid w:val="005B4859"/>
    <w:rsid w:val="005B7286"/>
    <w:rsid w:val="005C108C"/>
    <w:rsid w:val="005D60B8"/>
    <w:rsid w:val="005D74DB"/>
    <w:rsid w:val="005E1734"/>
    <w:rsid w:val="005E1814"/>
    <w:rsid w:val="005E5866"/>
    <w:rsid w:val="005F4640"/>
    <w:rsid w:val="005F7615"/>
    <w:rsid w:val="006025F2"/>
    <w:rsid w:val="0061761C"/>
    <w:rsid w:val="006324B1"/>
    <w:rsid w:val="0064127A"/>
    <w:rsid w:val="006445FA"/>
    <w:rsid w:val="00645532"/>
    <w:rsid w:val="00657C3B"/>
    <w:rsid w:val="006678D4"/>
    <w:rsid w:val="006816C5"/>
    <w:rsid w:val="006840E7"/>
    <w:rsid w:val="0069730D"/>
    <w:rsid w:val="006C0165"/>
    <w:rsid w:val="006C29EE"/>
    <w:rsid w:val="006C4B6E"/>
    <w:rsid w:val="006C6144"/>
    <w:rsid w:val="006D275C"/>
    <w:rsid w:val="006D5482"/>
    <w:rsid w:val="006E472D"/>
    <w:rsid w:val="006E5653"/>
    <w:rsid w:val="006E7460"/>
    <w:rsid w:val="006F51E5"/>
    <w:rsid w:val="00705403"/>
    <w:rsid w:val="0071176C"/>
    <w:rsid w:val="0072112C"/>
    <w:rsid w:val="00730323"/>
    <w:rsid w:val="00731C86"/>
    <w:rsid w:val="007414CC"/>
    <w:rsid w:val="00743D7C"/>
    <w:rsid w:val="00755925"/>
    <w:rsid w:val="00765EB7"/>
    <w:rsid w:val="0076775D"/>
    <w:rsid w:val="00770E40"/>
    <w:rsid w:val="00772BA9"/>
    <w:rsid w:val="00774F57"/>
    <w:rsid w:val="00775297"/>
    <w:rsid w:val="00780200"/>
    <w:rsid w:val="00781B74"/>
    <w:rsid w:val="0078570B"/>
    <w:rsid w:val="00792668"/>
    <w:rsid w:val="00793B1F"/>
    <w:rsid w:val="0079731D"/>
    <w:rsid w:val="007A1B44"/>
    <w:rsid w:val="007A52FF"/>
    <w:rsid w:val="007B184E"/>
    <w:rsid w:val="007E3286"/>
    <w:rsid w:val="007E542C"/>
    <w:rsid w:val="007F0A09"/>
    <w:rsid w:val="007F196C"/>
    <w:rsid w:val="007F6EC6"/>
    <w:rsid w:val="00802D7D"/>
    <w:rsid w:val="0081021F"/>
    <w:rsid w:val="008134BE"/>
    <w:rsid w:val="00815A2C"/>
    <w:rsid w:val="00827195"/>
    <w:rsid w:val="00836970"/>
    <w:rsid w:val="00837E8C"/>
    <w:rsid w:val="00845ADA"/>
    <w:rsid w:val="008602E1"/>
    <w:rsid w:val="00874CD5"/>
    <w:rsid w:val="00881EB1"/>
    <w:rsid w:val="00882A5E"/>
    <w:rsid w:val="0088611B"/>
    <w:rsid w:val="008913EA"/>
    <w:rsid w:val="008A6997"/>
    <w:rsid w:val="008A7802"/>
    <w:rsid w:val="008B3511"/>
    <w:rsid w:val="008C17A4"/>
    <w:rsid w:val="008F7A82"/>
    <w:rsid w:val="009036EA"/>
    <w:rsid w:val="009139F6"/>
    <w:rsid w:val="0091680E"/>
    <w:rsid w:val="00926306"/>
    <w:rsid w:val="00926BFD"/>
    <w:rsid w:val="00926D0E"/>
    <w:rsid w:val="00942E95"/>
    <w:rsid w:val="00947438"/>
    <w:rsid w:val="009519C4"/>
    <w:rsid w:val="00960185"/>
    <w:rsid w:val="00960D46"/>
    <w:rsid w:val="00965EB3"/>
    <w:rsid w:val="00967B76"/>
    <w:rsid w:val="0098200E"/>
    <w:rsid w:val="00982AB5"/>
    <w:rsid w:val="0099159C"/>
    <w:rsid w:val="009920E4"/>
    <w:rsid w:val="009A41FB"/>
    <w:rsid w:val="009A6F3A"/>
    <w:rsid w:val="009C24D7"/>
    <w:rsid w:val="009C5170"/>
    <w:rsid w:val="009C64B6"/>
    <w:rsid w:val="009D25EC"/>
    <w:rsid w:val="009D4EFA"/>
    <w:rsid w:val="009D5286"/>
    <w:rsid w:val="009E2BBB"/>
    <w:rsid w:val="00A257D6"/>
    <w:rsid w:val="00A268C1"/>
    <w:rsid w:val="00A54C44"/>
    <w:rsid w:val="00A55CDD"/>
    <w:rsid w:val="00A713E3"/>
    <w:rsid w:val="00A74792"/>
    <w:rsid w:val="00A840A0"/>
    <w:rsid w:val="00A90155"/>
    <w:rsid w:val="00AA36AE"/>
    <w:rsid w:val="00AB791F"/>
    <w:rsid w:val="00AC5982"/>
    <w:rsid w:val="00AC6EE2"/>
    <w:rsid w:val="00AD0C8C"/>
    <w:rsid w:val="00AD22D6"/>
    <w:rsid w:val="00AD324D"/>
    <w:rsid w:val="00AD5A8E"/>
    <w:rsid w:val="00AD70ED"/>
    <w:rsid w:val="00AE2087"/>
    <w:rsid w:val="00AF0F11"/>
    <w:rsid w:val="00B10C78"/>
    <w:rsid w:val="00B12566"/>
    <w:rsid w:val="00B2356C"/>
    <w:rsid w:val="00B32282"/>
    <w:rsid w:val="00B37681"/>
    <w:rsid w:val="00B42D92"/>
    <w:rsid w:val="00B47B36"/>
    <w:rsid w:val="00B47D97"/>
    <w:rsid w:val="00B55837"/>
    <w:rsid w:val="00B7034A"/>
    <w:rsid w:val="00B81F1E"/>
    <w:rsid w:val="00B8784C"/>
    <w:rsid w:val="00BA175B"/>
    <w:rsid w:val="00BA692E"/>
    <w:rsid w:val="00BA6E76"/>
    <w:rsid w:val="00BB0F4C"/>
    <w:rsid w:val="00BB1529"/>
    <w:rsid w:val="00BD29E9"/>
    <w:rsid w:val="00BD5325"/>
    <w:rsid w:val="00BE3A30"/>
    <w:rsid w:val="00BE5B6E"/>
    <w:rsid w:val="00BF2635"/>
    <w:rsid w:val="00BF3E9F"/>
    <w:rsid w:val="00BF7FEA"/>
    <w:rsid w:val="00C013FA"/>
    <w:rsid w:val="00C0154E"/>
    <w:rsid w:val="00C078CF"/>
    <w:rsid w:val="00C16858"/>
    <w:rsid w:val="00C273C6"/>
    <w:rsid w:val="00C367A8"/>
    <w:rsid w:val="00C423C7"/>
    <w:rsid w:val="00C54126"/>
    <w:rsid w:val="00C731CB"/>
    <w:rsid w:val="00C8248D"/>
    <w:rsid w:val="00CA17F9"/>
    <w:rsid w:val="00CA41E6"/>
    <w:rsid w:val="00CB2625"/>
    <w:rsid w:val="00CB2DE5"/>
    <w:rsid w:val="00CB4145"/>
    <w:rsid w:val="00CC2B26"/>
    <w:rsid w:val="00CF5825"/>
    <w:rsid w:val="00D01316"/>
    <w:rsid w:val="00D05E05"/>
    <w:rsid w:val="00D12331"/>
    <w:rsid w:val="00D123F2"/>
    <w:rsid w:val="00D23A37"/>
    <w:rsid w:val="00D27B02"/>
    <w:rsid w:val="00D31A75"/>
    <w:rsid w:val="00D33298"/>
    <w:rsid w:val="00D350BB"/>
    <w:rsid w:val="00D37B52"/>
    <w:rsid w:val="00D464CD"/>
    <w:rsid w:val="00D50D59"/>
    <w:rsid w:val="00D50D6B"/>
    <w:rsid w:val="00D5552E"/>
    <w:rsid w:val="00D622E8"/>
    <w:rsid w:val="00D72508"/>
    <w:rsid w:val="00D733D5"/>
    <w:rsid w:val="00D85AFD"/>
    <w:rsid w:val="00DA35C6"/>
    <w:rsid w:val="00DA52D2"/>
    <w:rsid w:val="00DA779F"/>
    <w:rsid w:val="00DB4A1C"/>
    <w:rsid w:val="00DC3BA2"/>
    <w:rsid w:val="00DC4DC4"/>
    <w:rsid w:val="00DD5FC8"/>
    <w:rsid w:val="00DE5236"/>
    <w:rsid w:val="00DE5CEF"/>
    <w:rsid w:val="00DE7492"/>
    <w:rsid w:val="00DF396B"/>
    <w:rsid w:val="00E06109"/>
    <w:rsid w:val="00E06557"/>
    <w:rsid w:val="00E11503"/>
    <w:rsid w:val="00E134E2"/>
    <w:rsid w:val="00E14A62"/>
    <w:rsid w:val="00E15532"/>
    <w:rsid w:val="00E2540F"/>
    <w:rsid w:val="00E2795C"/>
    <w:rsid w:val="00E33169"/>
    <w:rsid w:val="00E36C18"/>
    <w:rsid w:val="00E50933"/>
    <w:rsid w:val="00E546F0"/>
    <w:rsid w:val="00E556E6"/>
    <w:rsid w:val="00E614D0"/>
    <w:rsid w:val="00E63789"/>
    <w:rsid w:val="00E64405"/>
    <w:rsid w:val="00E65B1F"/>
    <w:rsid w:val="00E74B65"/>
    <w:rsid w:val="00EA3382"/>
    <w:rsid w:val="00EB1F18"/>
    <w:rsid w:val="00EB39A8"/>
    <w:rsid w:val="00EC0E50"/>
    <w:rsid w:val="00EC193C"/>
    <w:rsid w:val="00ED7379"/>
    <w:rsid w:val="00EF35EB"/>
    <w:rsid w:val="00F02E51"/>
    <w:rsid w:val="00F0672A"/>
    <w:rsid w:val="00F07DC7"/>
    <w:rsid w:val="00F2207C"/>
    <w:rsid w:val="00F25B88"/>
    <w:rsid w:val="00F31A56"/>
    <w:rsid w:val="00F363B2"/>
    <w:rsid w:val="00F36489"/>
    <w:rsid w:val="00F377C1"/>
    <w:rsid w:val="00F63EF7"/>
    <w:rsid w:val="00F67B5A"/>
    <w:rsid w:val="00F726AC"/>
    <w:rsid w:val="00F74672"/>
    <w:rsid w:val="00F76121"/>
    <w:rsid w:val="00F84D68"/>
    <w:rsid w:val="00F85143"/>
    <w:rsid w:val="00FA01A5"/>
    <w:rsid w:val="00FA0311"/>
    <w:rsid w:val="00FA256C"/>
    <w:rsid w:val="00FD6B52"/>
    <w:rsid w:val="00FE40C1"/>
    <w:rsid w:val="00FE7BE3"/>
    <w:rsid w:val="00FF4A6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F74"/>
  <w15:docId w15:val="{4FF0DC77-54C5-4CB2-A599-BF42F75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4B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64B6"/>
    <w:pPr>
      <w:keepNext/>
      <w:ind w:left="360" w:right="-382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qFormat/>
    <w:rsid w:val="009C64B6"/>
    <w:pPr>
      <w:keepNext/>
      <w:jc w:val="both"/>
      <w:outlineLvl w:val="2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9C64B6"/>
    <w:pPr>
      <w:keepNext/>
      <w:jc w:val="center"/>
      <w:outlineLvl w:val="5"/>
    </w:pPr>
    <w:rPr>
      <w:b/>
      <w:sz w:val="18"/>
      <w:lang w:val="be-BY" w:eastAsia="en-US"/>
    </w:rPr>
  </w:style>
  <w:style w:type="paragraph" w:styleId="7">
    <w:name w:val="heading 7"/>
    <w:basedOn w:val="a"/>
    <w:next w:val="a"/>
    <w:qFormat/>
    <w:rsid w:val="009C64B6"/>
    <w:pPr>
      <w:keepNext/>
      <w:ind w:left="459"/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9C64B6"/>
    <w:pPr>
      <w:keepNext/>
      <w:tabs>
        <w:tab w:val="left" w:pos="4536"/>
      </w:tabs>
      <w:ind w:firstLine="709"/>
      <w:jc w:val="both"/>
      <w:outlineLvl w:val="7"/>
    </w:pPr>
    <w:rPr>
      <w:sz w:val="30"/>
      <w:szCs w:val="20"/>
    </w:rPr>
  </w:style>
  <w:style w:type="paragraph" w:styleId="9">
    <w:name w:val="heading 9"/>
    <w:basedOn w:val="a"/>
    <w:next w:val="a"/>
    <w:qFormat/>
    <w:rsid w:val="009C64B6"/>
    <w:pPr>
      <w:keepNext/>
      <w:jc w:val="both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4B6"/>
    <w:pPr>
      <w:snapToGrid w:val="0"/>
    </w:pPr>
    <w:rPr>
      <w:rFonts w:ascii="Courier New" w:hAnsi="Courier New"/>
    </w:rPr>
  </w:style>
  <w:style w:type="paragraph" w:styleId="a3">
    <w:name w:val="Body Text Indent"/>
    <w:basedOn w:val="a"/>
    <w:semiHidden/>
    <w:rsid w:val="009C64B6"/>
    <w:pPr>
      <w:ind w:firstLine="720"/>
      <w:jc w:val="both"/>
    </w:pPr>
    <w:rPr>
      <w:b/>
      <w:bCs/>
      <w:sz w:val="30"/>
      <w:szCs w:val="20"/>
    </w:rPr>
  </w:style>
  <w:style w:type="paragraph" w:styleId="20">
    <w:name w:val="Body Text 2"/>
    <w:basedOn w:val="a"/>
    <w:semiHidden/>
    <w:rsid w:val="009C64B6"/>
    <w:pPr>
      <w:jc w:val="both"/>
    </w:pPr>
    <w:rPr>
      <w:sz w:val="30"/>
      <w:szCs w:val="20"/>
    </w:rPr>
  </w:style>
  <w:style w:type="paragraph" w:styleId="21">
    <w:name w:val="Body Text Indent 2"/>
    <w:basedOn w:val="a"/>
    <w:semiHidden/>
    <w:rsid w:val="009C64B6"/>
    <w:pPr>
      <w:autoSpaceDE w:val="0"/>
      <w:autoSpaceDN w:val="0"/>
      <w:adjustRightInd w:val="0"/>
      <w:ind w:firstLine="720"/>
      <w:jc w:val="both"/>
    </w:pPr>
    <w:rPr>
      <w:sz w:val="30"/>
      <w:szCs w:val="28"/>
    </w:rPr>
  </w:style>
  <w:style w:type="paragraph" w:customStyle="1" w:styleId="ConsPlusCell">
    <w:name w:val="ConsPlusCell"/>
    <w:uiPriority w:val="99"/>
    <w:rsid w:val="009C64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er"/>
    <w:basedOn w:val="a"/>
    <w:semiHidden/>
    <w:rsid w:val="009C64B6"/>
    <w:pPr>
      <w:tabs>
        <w:tab w:val="center" w:pos="4677"/>
        <w:tab w:val="right" w:pos="9355"/>
      </w:tabs>
    </w:pPr>
    <w:rPr>
      <w:sz w:val="30"/>
      <w:szCs w:val="20"/>
    </w:rPr>
  </w:style>
  <w:style w:type="paragraph" w:styleId="a5">
    <w:name w:val="Body Text"/>
    <w:basedOn w:val="a"/>
    <w:semiHidden/>
    <w:rsid w:val="009C64B6"/>
    <w:pPr>
      <w:jc w:val="both"/>
    </w:pPr>
    <w:rPr>
      <w:b/>
      <w:bCs/>
      <w:sz w:val="30"/>
      <w:szCs w:val="20"/>
    </w:rPr>
  </w:style>
  <w:style w:type="paragraph" w:styleId="30">
    <w:name w:val="Body Text 3"/>
    <w:basedOn w:val="a"/>
    <w:semiHidden/>
    <w:rsid w:val="009C64B6"/>
    <w:pPr>
      <w:jc w:val="both"/>
    </w:pPr>
    <w:rPr>
      <w:sz w:val="30"/>
    </w:rPr>
  </w:style>
  <w:style w:type="paragraph" w:styleId="31">
    <w:name w:val="Body Text Indent 3"/>
    <w:basedOn w:val="a"/>
    <w:semiHidden/>
    <w:rsid w:val="009C64B6"/>
    <w:pPr>
      <w:ind w:firstLine="709"/>
      <w:jc w:val="both"/>
    </w:pPr>
    <w:rPr>
      <w:sz w:val="30"/>
      <w:szCs w:val="20"/>
    </w:rPr>
  </w:style>
  <w:style w:type="paragraph" w:customStyle="1" w:styleId="ttlbaze">
    <w:name w:val="ttl_baze"/>
    <w:basedOn w:val="a"/>
    <w:rsid w:val="009C64B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E3A3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5B5"/>
    <w:rPr>
      <w:sz w:val="28"/>
    </w:rPr>
  </w:style>
  <w:style w:type="paragraph" w:styleId="a7">
    <w:name w:val="header"/>
    <w:basedOn w:val="a"/>
    <w:link w:val="a8"/>
    <w:rsid w:val="000025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rsid w:val="000025B5"/>
    <w:rPr>
      <w:sz w:val="28"/>
    </w:rPr>
  </w:style>
  <w:style w:type="character" w:styleId="a9">
    <w:name w:val="Hyperlink"/>
    <w:uiPriority w:val="99"/>
    <w:unhideWhenUsed/>
    <w:rsid w:val="00775297"/>
    <w:rPr>
      <w:color w:val="0000FF"/>
      <w:u w:val="single"/>
    </w:rPr>
  </w:style>
  <w:style w:type="table" w:styleId="aa">
    <w:name w:val="Table Grid"/>
    <w:basedOn w:val="a1"/>
    <w:rsid w:val="0077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59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F4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0F4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2"/>
    <w:rsid w:val="00226D50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2"/>
    <w:basedOn w:val="a"/>
    <w:link w:val="ad"/>
    <w:rsid w:val="00226D50"/>
    <w:pPr>
      <w:widowControl w:val="0"/>
      <w:shd w:val="clear" w:color="auto" w:fill="FFFFFF"/>
      <w:spacing w:before="1080" w:after="360" w:line="370" w:lineRule="exact"/>
      <w:jc w:val="center"/>
    </w:pPr>
    <w:rPr>
      <w:b/>
      <w:bCs/>
      <w:sz w:val="30"/>
      <w:szCs w:val="30"/>
    </w:rPr>
  </w:style>
  <w:style w:type="paragraph" w:customStyle="1" w:styleId="p-normal">
    <w:name w:val="p-normal"/>
    <w:basedOn w:val="a"/>
    <w:rsid w:val="00226D5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45532"/>
  </w:style>
  <w:style w:type="character" w:styleId="ae">
    <w:name w:val="Emphasis"/>
    <w:uiPriority w:val="20"/>
    <w:qFormat/>
    <w:rsid w:val="00617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99C5-C15B-4CE7-A740-00A39FFD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Инспекцией МНС Республики Беларусь по Ленинскому району г</vt:lpstr>
    </vt:vector>
  </TitlesOfParts>
  <Company>imns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Инспекцией МНС Республики Беларусь по Ленинскому району г</dc:title>
  <dc:creator>user_</dc:creator>
  <cp:lastModifiedBy>Соловьев Александр Анатольевич</cp:lastModifiedBy>
  <cp:revision>4</cp:revision>
  <cp:lastPrinted>2021-05-18T08:28:00Z</cp:lastPrinted>
  <dcterms:created xsi:type="dcterms:W3CDTF">2024-05-21T06:03:00Z</dcterms:created>
  <dcterms:modified xsi:type="dcterms:W3CDTF">2024-06-11T12:43:00Z</dcterms:modified>
</cp:coreProperties>
</file>