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13.03.2025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СПОРТА И ТУРИЗМА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28 ноября 2022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50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установлении форм документов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спорта и туризма Республики Беларусь от 7 мая 2024 г. № 16 (зарегистрировано в Национальном реестре - № 8/41614 от 23.05.2024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части первой пункта 7 и части второй пункта 8 Указа Президента Республики Беларусь от 4 октября 2022 г. № 351 «О развитии агроэкотуризма» Министерство спорта и туризма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Установить: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форму заявления об осуществлении деятельности по оказанию услуг в сфере агроэкотуризма согласно приложению 1;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форму уведомления о прекращении деятельности по оказанию услуг в сфере агроэкотуризма согласно приложению 2.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 силу постановление Министерства спорта и туризма Республики Беларусь от 12 марта 2021 г. № 11 «Об установлении формы уведомления».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 силу с 1 января 2023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С.М.Ковальчук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50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50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Министерство по налогам и сборам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before="120" w:after="28.000005"/>
            </w:pPr>
            <w:r>
              <w:rPr>
                <w:sz w:val="22"/>
                <w:szCs w:val="22"/>
              </w:rPr>
              <w:t xml:space="preserve">Министерство экономики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before="120" w:after="28.000005"/>
            </w:pPr>
            <w:r>
              <w:rPr>
                <w:sz w:val="22"/>
                <w:szCs w:val="22"/>
              </w:rPr>
              <w:t xml:space="preserve">Государственный комитет по имуществу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before="120" w:after="28.000005"/>
            </w:pPr>
            <w:r>
              <w:rPr>
                <w:sz w:val="22"/>
                <w:szCs w:val="22"/>
              </w:rPr>
              <w:t xml:space="preserve">Брестский областной</w:t>
            </w:r>
            <w:br/>
            <w:r>
              <w:rPr>
                <w:sz w:val="22"/>
                <w:szCs w:val="22"/>
              </w:rPr>
              <w:t xml:space="preserve">исполнительный комитет</w:t>
            </w:r>
          </w:p>
          <w:p>
            <w:pPr>
              <w:spacing w:before="120" w:after="28.000005"/>
            </w:pPr>
            <w:r>
              <w:rPr>
                <w:sz w:val="22"/>
                <w:szCs w:val="22"/>
              </w:rPr>
              <w:t xml:space="preserve">Витебский областной</w:t>
            </w:r>
            <w:br/>
            <w:r>
              <w:rPr>
                <w:sz w:val="22"/>
                <w:szCs w:val="22"/>
              </w:rPr>
              <w:t xml:space="preserve">исполнительный комитет</w:t>
            </w:r>
          </w:p>
          <w:p>
            <w:pPr>
              <w:spacing w:before="120" w:after="28.000005"/>
            </w:pPr>
            <w:r>
              <w:rPr>
                <w:sz w:val="22"/>
                <w:szCs w:val="22"/>
              </w:rPr>
              <w:t xml:space="preserve">Гомельский областной</w:t>
            </w:r>
            <w:br/>
            <w:r>
              <w:rPr>
                <w:sz w:val="22"/>
                <w:szCs w:val="22"/>
              </w:rPr>
              <w:t xml:space="preserve">исполнительный комитет</w:t>
            </w:r>
          </w:p>
          <w:p>
            <w:pPr>
              <w:spacing w:before="120" w:after="28.000005"/>
            </w:pPr>
            <w:r>
              <w:rPr>
                <w:sz w:val="22"/>
                <w:szCs w:val="22"/>
              </w:rPr>
              <w:t xml:space="preserve">Гродненский областной</w:t>
            </w:r>
            <w:br/>
            <w:r>
              <w:rPr>
                <w:sz w:val="22"/>
                <w:szCs w:val="22"/>
              </w:rPr>
              <w:t xml:space="preserve">исполнительный комитет</w:t>
            </w:r>
          </w:p>
          <w:p>
            <w:pPr>
              <w:spacing w:before="120" w:after="28.000005"/>
            </w:pPr>
            <w:r>
              <w:rPr>
                <w:sz w:val="22"/>
                <w:szCs w:val="22"/>
              </w:rPr>
              <w:t xml:space="preserve">Минский областной</w:t>
            </w:r>
            <w:br/>
            <w:r>
              <w:rPr>
                <w:sz w:val="22"/>
                <w:szCs w:val="22"/>
              </w:rPr>
              <w:t xml:space="preserve">исполнительный комитет</w:t>
            </w:r>
          </w:p>
          <w:p>
            <w:pPr>
              <w:spacing w:before="120" w:after="28.000005"/>
            </w:pPr>
            <w:r>
              <w:rPr>
                <w:sz w:val="22"/>
                <w:szCs w:val="22"/>
              </w:rPr>
              <w:t xml:space="preserve">Могилевский областной</w:t>
            </w:r>
            <w:br/>
            <w:r>
              <w:rPr>
                <w:sz w:val="22"/>
                <w:szCs w:val="22"/>
              </w:rPr>
              <w:t xml:space="preserve">исполнительный комитет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82" w:type="dxa"/>
        <w:gridCol w:w="1818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182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18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спорта и туризма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28.11.2022 № 50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спорта и туризма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07.05.2024 № 16)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708.91138607674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ind w:left="0" w:right="0" w:firstLine="0"/>
        <w:spacing w:after="60"/>
      </w:pPr>
      <w:r>
        <w:rPr>
          <w:sz w:val="24"/>
          <w:szCs w:val="24"/>
        </w:rPr>
        <w:t xml:space="preserve">_________________________</w:t>
      </w:r>
    </w:p>
    <w:p>
      <w:pPr>
        <w:jc w:val="right"/>
        <w:ind w:left="0" w:right="367.95400574928"/>
        <w:spacing w:before="0" w:after="0"/>
      </w:pPr>
      <w:r>
        <w:rPr>
          <w:sz w:val="20"/>
          <w:szCs w:val="20"/>
        </w:rPr>
        <w:t xml:space="preserve">(наименование районного</w:t>
      </w:r>
    </w:p>
    <w:p>
      <w:pPr>
        <w:jc w:val="right"/>
        <w:ind w:left="0" w:right="0" w:firstLine="0"/>
        <w:spacing w:after="60"/>
      </w:pPr>
      <w:r>
        <w:rPr>
          <w:sz w:val="24"/>
          <w:szCs w:val="24"/>
        </w:rPr>
        <w:t xml:space="preserve">_________________________</w:t>
      </w:r>
    </w:p>
    <w:p>
      <w:pPr>
        <w:jc w:val="right"/>
        <w:ind w:left="0" w:right="185.97675290589"/>
        <w:spacing w:before="0" w:after="0"/>
      </w:pPr>
      <w:r>
        <w:rPr>
          <w:sz w:val="20"/>
          <w:szCs w:val="20"/>
        </w:rPr>
        <w:t xml:space="preserve">исполнительного комитета)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ЗАЯВЛЕНИЕ</w:t>
      </w:r>
      <w:br/>
      <w:r>
        <w:rPr>
          <w:sz w:val="24"/>
          <w:szCs w:val="24"/>
          <w:b/>
          <w:bCs/>
        </w:rPr>
        <w:t xml:space="preserve">об осуществлении деятельности по оказанию услуг в сфере агроэкотуризма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Прошу ______________________________________________________________________</w:t>
      </w:r>
    </w:p>
    <w:p>
      <w:pPr>
        <w:ind w:left="2551.68103987" w:right="0"/>
        <w:spacing w:before="0" w:after="0"/>
      </w:pPr>
      <w:r>
        <w:rPr>
          <w:sz w:val="20"/>
          <w:szCs w:val="20"/>
        </w:rPr>
        <w:t xml:space="preserve">(наименование районного исполнительного комитета)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выдать решение* об осуществлении деятельности по оказанию услуг в сфере агроэкотуризма на территории агроэкоусадьбы, расположенной по адресу: 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(область, район, населенный пункт, улица, номер дома, номер квартиры)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Сведения о заявителе: _________________________________________________________</w:t>
      </w:r>
    </w:p>
    <w:p>
      <w:pPr>
        <w:ind w:left="3260.5924259468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адрес места жительства, контактные данные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(номер телефона, в том числе мобильный)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Данные документа, удостоверяющего личность, заявителя: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(вид, серия (при наличии), номер, наименование государственного органа, выдавшего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документ, дата выдачи, идентификационный номер (при наличии)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Настоящим также сообщаю, что**: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□ 1. на использование жилого дома, расположенного по адресу: 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(область, район, населенный пункт, улица, номер дома, номер квартиры)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осуществления деятельности по оказанию услуг в сфере агроэкотуризма мной получено согласие собственника (собственников) этого жилого дома: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290" w:type="dxa"/>
        <w:gridCol w:w="371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2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3710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______________________________________________</w:t>
            </w:r>
          </w:p>
        </w:tc>
      </w:tr>
      <w:tr>
        <w:trPr/>
        <w:tc>
          <w:tcPr>
            <w:tcW w:w="129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3710" w:type="pct"/>
            <w:vAlign w:val="top"/>
            <w:vMerge w:val="restart"/>
          </w:tcPr>
          <w:p>
            <w:pPr>
              <w:jc w:val="right"/>
              <w:ind w:left="0" w:right="423.94700662417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 члена семьи***, степень родства)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290" w:type="dxa"/>
        <w:gridCol w:w="371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2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3710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______________________________________________</w:t>
            </w:r>
          </w:p>
        </w:tc>
      </w:tr>
      <w:tr>
        <w:trPr/>
        <w:tc>
          <w:tcPr>
            <w:tcW w:w="129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3710" w:type="pct"/>
            <w:vAlign w:val="top"/>
            <w:vMerge w:val="restart"/>
          </w:tcPr>
          <w:p>
            <w:pPr>
              <w:jc w:val="right"/>
              <w:ind w:left="0" w:right="423.94700662417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 члена семьи, степень родства)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290" w:type="dxa"/>
        <w:gridCol w:w="371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290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3710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______________________________________________</w:t>
            </w:r>
          </w:p>
        </w:tc>
      </w:tr>
      <w:tr>
        <w:trPr/>
        <w:tc>
          <w:tcPr>
            <w:tcW w:w="1290" w:type="pct"/>
            <w:vAlign w:val="top"/>
            <w:vMerge w:val="restart"/>
          </w:tcPr>
          <w:p>
            <w:pPr>
              <w:jc w:val="left"/>
              <w:ind w:left="566.92913385827" w:right="0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3710" w:type="pct"/>
            <w:vAlign w:val="top"/>
            <w:vMerge w:val="restart"/>
          </w:tcPr>
          <w:p>
            <w:pPr>
              <w:jc w:val="right"/>
              <w:ind w:left="0" w:right="423.94700662417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 члена семьи, степень родства)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…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□ 2. заявитель ________________________________________________________________</w:t>
      </w:r>
    </w:p>
    <w:p>
      <w:pPr>
        <w:ind w:left="2693.6632920885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является собственником жилого дома, расположенного по адресу: 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(область, район, населенный пункт, улица, номер дома, номер квартиры)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и планирует осуществлять на его территории деятельность по оказанию услуг в сфере агроэкотуризма.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7" w:type="dxa"/>
        <w:gridCol w:w="1364" w:type="dxa"/>
        <w:gridCol w:w="197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</w:t>
            </w:r>
          </w:p>
        </w:tc>
        <w:tc>
          <w:tcPr>
            <w:tcW w:w="1364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970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</w:t>
            </w:r>
          </w:p>
        </w:tc>
      </w:tr>
      <w:tr>
        <w:trPr/>
        <w:tc>
          <w:tcPr>
            <w:tcW w:w="1667" w:type="pct"/>
            <w:vAlign w:val="top"/>
            <w:vMerge w:val="restart"/>
          </w:tcPr>
          <w:p>
            <w:pPr>
              <w:ind w:left="425.94675665542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364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 заявителя)</w:t>
            </w:r>
          </w:p>
        </w:tc>
        <w:tc>
          <w:tcPr>
            <w:tcW w:w="1970" w:type="pct"/>
            <w:vAlign w:val="top"/>
            <w:vMerge w:val="restart"/>
          </w:tcPr>
          <w:p>
            <w:pPr>
              <w:jc w:val="right"/>
              <w:ind w:left="0" w:right="282.96462942132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 заявителя)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 Согласно пункту 8.4</w:t>
      </w:r>
      <w:r>
        <w:rPr>
          <w:sz w:val="20"/>
          <w:szCs w:val="20"/>
          <w:vertAlign w:val="superscript"/>
        </w:rPr>
        <w:t xml:space="preserve">1</w:t>
      </w:r>
      <w:r>
        <w:rPr>
          <w:sz w:val="20"/>
          <w:szCs w:val="20"/>
        </w:rPr>
        <w:t xml:space="preserve"> перечня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** Заявитель совершает отметку только в одном пункте заявления.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*** Под членами семьи понимаются лица, указанные в пункте 9 приложения 1 к Указу Президента Республики Беларусь от 4 октября 2022 г. № 351.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29" w:type="dxa"/>
        <w:gridCol w:w="1671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32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71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спорта и туризма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28.11.2022 № 50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6564.1794775653" w:right="0" w:firstLine="0"/>
        <w:spacing w:after="60"/>
      </w:pPr>
      <w:r>
        <w:rPr>
          <w:sz w:val="24"/>
          <w:szCs w:val="24"/>
        </w:rPr>
        <w:t xml:space="preserve">_______________________</w:t>
      </w:r>
    </w:p>
    <w:p>
      <w:pPr>
        <w:jc w:val="center"/>
        <w:ind w:left="6564.1794775653" w:right="0"/>
        <w:spacing w:before="0" w:after="0"/>
      </w:pPr>
      <w:r>
        <w:rPr>
          <w:sz w:val="20"/>
          <w:szCs w:val="20"/>
        </w:rPr>
        <w:t xml:space="preserve">(наименование районного</w:t>
      </w:r>
    </w:p>
    <w:p>
      <w:pPr>
        <w:jc w:val="both"/>
        <w:ind w:left="6564.1794775653" w:right="0" w:firstLine="0"/>
        <w:spacing w:after="60"/>
      </w:pPr>
      <w:r>
        <w:rPr>
          <w:sz w:val="24"/>
          <w:szCs w:val="24"/>
        </w:rPr>
        <w:t xml:space="preserve">_______________________</w:t>
      </w:r>
    </w:p>
    <w:p>
      <w:pPr>
        <w:jc w:val="center"/>
        <w:ind w:left="6564.1794775653" w:right="0"/>
        <w:spacing w:before="0" w:after="0"/>
      </w:pPr>
      <w:r>
        <w:rPr>
          <w:sz w:val="20"/>
          <w:szCs w:val="20"/>
        </w:rPr>
        <w:t xml:space="preserve">исполнительного комитета)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УВЕДОМЛЕНИЕ</w:t>
      </w:r>
      <w:br/>
      <w:r>
        <w:rPr>
          <w:sz w:val="24"/>
          <w:szCs w:val="24"/>
          <w:b/>
          <w:bCs/>
        </w:rPr>
        <w:t xml:space="preserve">о прекращении деятельности по оказанию услуг в сфере агроэкотуризма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Сведения о лице, направляющем настоящее уведомление: ___________________________</w:t>
      </w:r>
    </w:p>
    <w:p>
      <w:pPr>
        <w:jc w:val="center"/>
        <w:ind w:left="6004.2494688164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(если таковое имеется) физического лица, наименование (фирменное наименование)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сельскохозяйственной организации, учетный номер плательщика (для сельскохозяйственной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организации), место жительства (для физического лица), место нахождения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(для сельскохозяйственной организации), контактные данные (номер телефона, в том числе мобильный)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Уведомляю __________________________________________________________________</w:t>
      </w:r>
    </w:p>
    <w:p>
      <w:pPr>
        <w:jc w:val="center"/>
        <w:ind w:left="1231.8460192476" w:right="0"/>
        <w:spacing w:before="0" w:after="0"/>
      </w:pPr>
      <w:r>
        <w:rPr>
          <w:sz w:val="20"/>
          <w:szCs w:val="20"/>
        </w:rPr>
        <w:t xml:space="preserve">(наименование районного исполнительного комитета)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 том, что прекращаю осуществление деятельности по оказанию услуг</w:t>
      </w:r>
      <w:br/>
      <w:r>
        <w:rPr>
          <w:sz w:val="24"/>
          <w:szCs w:val="24"/>
        </w:rPr>
        <w:t xml:space="preserve">в сфере агроэкотуризма на территории агроэкоусадьбы, расположенной по адресу: 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(область, район, населенный пункт, улица, номер дома, квартиры)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539" w:type="dxa"/>
        <w:gridCol w:w="1486" w:type="dxa"/>
        <w:gridCol w:w="1975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153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</w:t>
            </w:r>
          </w:p>
        </w:tc>
        <w:tc>
          <w:tcPr>
            <w:tcW w:w="1486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1975" w:type="pct"/>
            <w:vAlign w:val="bottom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</w:t>
            </w:r>
          </w:p>
        </w:tc>
      </w:tr>
      <w:tr>
        <w:trPr/>
        <w:tc>
          <w:tcPr>
            <w:tcW w:w="1539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486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975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(фамилия, инициалы субъекта</w:t>
            </w:r>
            <w:br/>
            <w:r>
              <w:rPr>
                <w:sz w:val="20"/>
                <w:szCs w:val="20"/>
              </w:rPr>
              <w:t xml:space="preserve">агроэкотуризма (физического лица /</w:t>
            </w:r>
            <w:br/>
            <w:r>
              <w:rPr>
                <w:sz w:val="20"/>
                <w:szCs w:val="20"/>
              </w:rPr>
              <w:t xml:space="preserve">руководителя сельскохозяйственной</w:t>
            </w:r>
            <w:br/>
            <w:r>
              <w:rPr>
                <w:sz w:val="20"/>
                <w:szCs w:val="20"/>
              </w:rPr>
              <w:t xml:space="preserve">организации)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2025-03-13T15:12:58+03:00</dcterms:created>
  <dcterms:modified xsi:type="dcterms:W3CDTF">2025-03-13T15:12:58+03:00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