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964"/>
        <w:gridCol w:w="4644"/>
      </w:tblGrid>
      <w:tr w:rsidR="00B73DC8" w:rsidRPr="00BB6F28" w:rsidTr="00FE1F2A">
        <w:trPr>
          <w:trHeight w:hRule="exact" w:val="1015"/>
        </w:trPr>
        <w:tc>
          <w:tcPr>
            <w:tcW w:w="4139" w:type="dxa"/>
          </w:tcPr>
          <w:p w:rsidR="00B73DC8" w:rsidRPr="00BB6F28" w:rsidRDefault="00B73DC8" w:rsidP="00712A3C">
            <w:pPr>
              <w:pStyle w:val="a3"/>
              <w:ind w:firstLine="567"/>
            </w:pPr>
            <w:r w:rsidRPr="00BB6F28">
              <w:rPr>
                <w:noProof/>
                <w:lang w:val="en-US" w:eastAsia="en-US"/>
              </w:rPr>
              <w:drawing>
                <wp:anchor distT="0" distB="0" distL="114300" distR="342265" simplePos="0" relativeHeight="251659264" behindDoc="1" locked="0" layoutInCell="0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58420</wp:posOffset>
                  </wp:positionV>
                  <wp:extent cx="647700" cy="666115"/>
                  <wp:effectExtent l="19050" t="0" r="0" b="0"/>
                  <wp:wrapNone/>
                  <wp:docPr id="1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</w:tcPr>
          <w:p w:rsidR="00B73DC8" w:rsidRPr="00BB6F28" w:rsidRDefault="00B73DC8" w:rsidP="00712A3C">
            <w:pPr>
              <w:pStyle w:val="a3"/>
              <w:ind w:firstLine="567"/>
            </w:pPr>
          </w:p>
        </w:tc>
        <w:tc>
          <w:tcPr>
            <w:tcW w:w="4644" w:type="dxa"/>
          </w:tcPr>
          <w:p w:rsidR="00B73DC8" w:rsidRPr="00BB6F28" w:rsidRDefault="00B73DC8" w:rsidP="00712A3C">
            <w:pPr>
              <w:pStyle w:val="a3"/>
              <w:ind w:left="-141" w:firstLine="0"/>
              <w:jc w:val="right"/>
            </w:pPr>
          </w:p>
        </w:tc>
      </w:tr>
      <w:tr w:rsidR="00B73DC8" w:rsidRPr="00BB6F28" w:rsidTr="00FE1F2A">
        <w:trPr>
          <w:trHeight w:hRule="exact" w:val="1015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МАГІЛЁЎСКІ АБЛАСНЫ</w:t>
            </w:r>
          </w:p>
          <w:p w:rsidR="00B73DC8" w:rsidRPr="00BB6F28" w:rsidRDefault="00B73DC8" w:rsidP="00712A3C">
            <w:pPr>
              <w:pStyle w:val="a3"/>
              <w:ind w:firstLine="567"/>
              <w:jc w:val="center"/>
              <w:rPr>
                <w:noProof/>
                <w:sz w:val="24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sz w:val="24"/>
              </w:rPr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712A3C">
            <w:pPr>
              <w:pStyle w:val="a3"/>
              <w:ind w:left="-141" w:firstLine="0"/>
              <w:jc w:val="center"/>
              <w:rPr>
                <w:sz w:val="24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МОГИЛЕВСКИЙ ОБЛАСТНОЙ ИСПОЛНИТЕЛЬНЫЙ КОМИТЕТ</w:t>
            </w:r>
          </w:p>
        </w:tc>
      </w:tr>
      <w:tr w:rsidR="00B73DC8" w:rsidRPr="00BB6F28" w:rsidTr="00FE1F2A">
        <w:trPr>
          <w:trHeight w:hRule="exact" w:val="964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КІРАЎСКІ РАЁННЫ</w:t>
            </w:r>
          </w:p>
          <w:p w:rsidR="00B73DC8" w:rsidRPr="00BB6F28" w:rsidRDefault="00B73DC8" w:rsidP="00712A3C">
            <w:pPr>
              <w:pStyle w:val="a3"/>
              <w:ind w:firstLine="567"/>
              <w:jc w:val="center"/>
              <w:rPr>
                <w:noProof/>
                <w:sz w:val="24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sz w:val="24"/>
              </w:rPr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712A3C">
            <w:pPr>
              <w:pStyle w:val="a3"/>
              <w:ind w:left="-141" w:firstLine="0"/>
              <w:jc w:val="center"/>
              <w:rPr>
                <w:sz w:val="24"/>
              </w:rPr>
            </w:pPr>
            <w:r w:rsidRPr="00BB6F28">
              <w:rPr>
                <w:rFonts w:ascii="Arial" w:hAnsi="Arial" w:cs="Arial"/>
                <w:b/>
                <w:noProof/>
                <w:sz w:val="24"/>
                <w:lang w:val="be-BY"/>
              </w:rPr>
              <w:t>КИРОВСКИЙ РАЙОННЫЙ ИСПОЛНИТЕЛЬНЫЙ КОМИТЕТ</w:t>
            </w:r>
          </w:p>
        </w:tc>
      </w:tr>
      <w:tr w:rsidR="00B73DC8" w:rsidRPr="00BB6F28" w:rsidTr="00FE1F2A">
        <w:trPr>
          <w:trHeight w:hRule="exact" w:val="680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РАШЭННЕ</w:t>
            </w: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sz w:val="36"/>
                <w:szCs w:val="36"/>
              </w:rPr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712A3C">
            <w:pPr>
              <w:pStyle w:val="a3"/>
              <w:ind w:left="-141" w:firstLine="0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 w:rsidRPr="00BB6F28"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РЕШЕНИЕ</w:t>
            </w:r>
          </w:p>
        </w:tc>
      </w:tr>
      <w:tr w:rsidR="00B73DC8" w:rsidRPr="00BB6F28" w:rsidTr="00FE1F2A">
        <w:trPr>
          <w:trHeight w:hRule="exact" w:val="340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noProof/>
                <w:lang w:val="be-BY"/>
              </w:rPr>
            </w:pPr>
          </w:p>
        </w:tc>
        <w:tc>
          <w:tcPr>
            <w:tcW w:w="964" w:type="dxa"/>
          </w:tcPr>
          <w:p w:rsidR="00B73DC8" w:rsidRPr="00BB6F28" w:rsidRDefault="00B73DC8" w:rsidP="00712A3C">
            <w:pPr>
              <w:pStyle w:val="a3"/>
              <w:ind w:firstLine="567"/>
            </w:pPr>
          </w:p>
        </w:tc>
        <w:tc>
          <w:tcPr>
            <w:tcW w:w="4644" w:type="dxa"/>
          </w:tcPr>
          <w:p w:rsidR="00B73DC8" w:rsidRPr="00BB6F28" w:rsidRDefault="00B73DC8" w:rsidP="009F2F26">
            <w:pPr>
              <w:pStyle w:val="a3"/>
              <w:ind w:firstLine="567"/>
              <w:jc w:val="center"/>
              <w:rPr>
                <w:noProof/>
                <w:lang w:val="be-BY"/>
              </w:rPr>
            </w:pPr>
          </w:p>
        </w:tc>
      </w:tr>
      <w:tr w:rsidR="00B73DC8" w:rsidRPr="00BB6F28" w:rsidTr="00FE1F2A">
        <w:trPr>
          <w:trHeight w:hRule="exact" w:val="340"/>
        </w:trPr>
        <w:tc>
          <w:tcPr>
            <w:tcW w:w="4139" w:type="dxa"/>
            <w:vAlign w:val="center"/>
          </w:tcPr>
          <w:p w:rsidR="00B73DC8" w:rsidRPr="00BB6F28" w:rsidRDefault="00930937" w:rsidP="009F2F26">
            <w:pPr>
              <w:pStyle w:val="a3"/>
              <w:ind w:right="-613" w:firstLine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be-BY"/>
              </w:rPr>
            </w:pPr>
            <w:r>
              <w:rPr>
                <w:noProof/>
                <w:lang w:val="be-BY"/>
              </w:rPr>
              <w:t xml:space="preserve">5 </w:t>
            </w:r>
            <w:r w:rsidR="00423C34">
              <w:rPr>
                <w:noProof/>
                <w:lang w:val="be-BY"/>
              </w:rPr>
              <w:t>июля</w:t>
            </w:r>
            <w:r w:rsidR="00B73DC8" w:rsidRPr="00BB6F28">
              <w:rPr>
                <w:noProof/>
                <w:lang w:val="be-BY"/>
              </w:rPr>
              <w:t xml:space="preserve"> 20</w:t>
            </w:r>
            <w:r w:rsidR="00B73DC8">
              <w:rPr>
                <w:noProof/>
                <w:lang w:val="be-BY"/>
              </w:rPr>
              <w:t>2</w:t>
            </w:r>
            <w:r w:rsidR="009F2F26">
              <w:rPr>
                <w:noProof/>
                <w:lang w:val="be-BY"/>
              </w:rPr>
              <w:t>4</w:t>
            </w:r>
            <w:r w:rsidR="00B73DC8" w:rsidRPr="00BB6F28">
              <w:rPr>
                <w:noProof/>
                <w:lang w:val="be-BY"/>
              </w:rPr>
              <w:t xml:space="preserve"> г. № </w:t>
            </w:r>
            <w:r>
              <w:rPr>
                <w:noProof/>
                <w:lang w:val="be-BY"/>
              </w:rPr>
              <w:t>14-15</w:t>
            </w: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C739B2">
            <w:pPr>
              <w:pStyle w:val="a3"/>
              <w:ind w:right="0" w:firstLine="567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73DC8" w:rsidRPr="00BB6F28" w:rsidTr="00FE1F2A">
        <w:trPr>
          <w:trHeight w:hRule="exact" w:val="340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BB6F28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г. Кіраўск</w:t>
            </w: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B6F28">
              <w:rPr>
                <w:rFonts w:ascii="Arial" w:hAnsi="Arial" w:cs="Arial"/>
                <w:noProof/>
                <w:sz w:val="20"/>
                <w:szCs w:val="20"/>
              </w:rPr>
              <w:t>г.Кировск</w:t>
            </w:r>
          </w:p>
        </w:tc>
      </w:tr>
      <w:tr w:rsidR="00B73DC8" w:rsidRPr="00BB6F28" w:rsidTr="00FE1F2A">
        <w:trPr>
          <w:trHeight w:hRule="exact" w:val="340"/>
        </w:trPr>
        <w:tc>
          <w:tcPr>
            <w:tcW w:w="4139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be-BY"/>
              </w:rPr>
            </w:pPr>
          </w:p>
        </w:tc>
        <w:tc>
          <w:tcPr>
            <w:tcW w:w="96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</w:pPr>
          </w:p>
        </w:tc>
        <w:tc>
          <w:tcPr>
            <w:tcW w:w="4644" w:type="dxa"/>
            <w:vAlign w:val="center"/>
          </w:tcPr>
          <w:p w:rsidR="00B73DC8" w:rsidRPr="00BB6F28" w:rsidRDefault="00B73DC8" w:rsidP="00712A3C">
            <w:pPr>
              <w:pStyle w:val="a3"/>
              <w:ind w:firstLine="567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5A6036" w:rsidRPr="008601E1" w:rsidRDefault="009F2F26" w:rsidP="00930937">
      <w:pPr>
        <w:spacing w:after="600" w:line="280" w:lineRule="exact"/>
        <w:ind w:left="0" w:right="4960" w:firstLine="0"/>
        <w:rPr>
          <w:b/>
          <w:bCs/>
        </w:rPr>
      </w:pPr>
      <w:r w:rsidRPr="007669B3">
        <w:t xml:space="preserve">Об </w:t>
      </w:r>
      <w:r w:rsidR="00A63F15">
        <w:t>изменении решения Кировского районного исполнительного комитета</w:t>
      </w:r>
      <w:r w:rsidR="00930937">
        <w:t xml:space="preserve"> </w:t>
      </w:r>
      <w:r w:rsidR="00A63F15">
        <w:t xml:space="preserve">от 17 мая 2024 </w:t>
      </w:r>
      <w:r w:rsidR="00730A1D">
        <w:t xml:space="preserve">г. </w:t>
      </w:r>
      <w:r w:rsidR="00A63F15">
        <w:t>№ 11-16</w:t>
      </w:r>
    </w:p>
    <w:p w:rsidR="005A6036" w:rsidRPr="008601E1" w:rsidRDefault="00D47A34" w:rsidP="00FE1F2A">
      <w:pPr>
        <w:ind w:left="0" w:right="-143"/>
      </w:pPr>
      <w:r w:rsidRPr="008601E1">
        <w:t xml:space="preserve">На основании пункта 4 статьи 105 </w:t>
      </w:r>
      <w:r w:rsidR="005A6036" w:rsidRPr="008601E1">
        <w:t>Коде</w:t>
      </w:r>
      <w:r w:rsidR="009C0110">
        <w:t>кса Республики Беларусь о</w:t>
      </w:r>
      <w:r w:rsidR="00FE1F2A">
        <w:t> </w:t>
      </w:r>
      <w:r w:rsidR="009C0110">
        <w:t>земле</w:t>
      </w:r>
      <w:r w:rsidR="005A6036" w:rsidRPr="008601E1">
        <w:t xml:space="preserve"> Кировский районный исполнительный комитет РЕШИЛ:</w:t>
      </w:r>
    </w:p>
    <w:p w:rsidR="00DC1D8F" w:rsidRPr="007669B3" w:rsidRDefault="00DC1D8F" w:rsidP="00FE1F2A">
      <w:pPr>
        <w:ind w:left="0" w:right="-143"/>
      </w:pPr>
      <w:bookmarkStart w:id="0" w:name="UD1"/>
      <w:r>
        <w:t>1. </w:t>
      </w:r>
      <w:r w:rsidR="00A63F15">
        <w:t>П</w:t>
      </w:r>
      <w:r w:rsidRPr="007669B3">
        <w:t>риложени</w:t>
      </w:r>
      <w:r w:rsidR="00A63F15">
        <w:t>е</w:t>
      </w:r>
      <w:bookmarkStart w:id="1" w:name="snpNum"/>
      <w:bookmarkEnd w:id="1"/>
      <w:r w:rsidR="00F87A47">
        <w:t xml:space="preserve"> </w:t>
      </w:r>
      <w:r>
        <w:t>2</w:t>
      </w:r>
      <w:r w:rsidR="00730A1D">
        <w:t xml:space="preserve"> к решению Кировского районного исполнительного комитета от 17 мая 2024 г. № 11-16 «</w:t>
      </w:r>
      <w:r w:rsidR="00730A1D" w:rsidRPr="007669B3">
        <w:t xml:space="preserve">Об установлении </w:t>
      </w:r>
      <w:bookmarkStart w:id="2" w:name="shapka2"/>
      <w:bookmarkEnd w:id="2"/>
      <w:r w:rsidR="00730A1D">
        <w:t>результатов кадастровой оценки земель, земельных участков» изложить в новой редакции (прилагается).</w:t>
      </w:r>
    </w:p>
    <w:p w:rsidR="005A6036" w:rsidRDefault="00730A1D" w:rsidP="00FE1F2A">
      <w:pPr>
        <w:ind w:left="0" w:right="-143"/>
        <w:rPr>
          <w:i/>
        </w:rPr>
      </w:pPr>
      <w:bookmarkStart w:id="3" w:name="vnpStart"/>
      <w:bookmarkEnd w:id="0"/>
      <w:bookmarkEnd w:id="3"/>
      <w:r>
        <w:t>2. </w:t>
      </w:r>
      <w:r w:rsidR="005A6036" w:rsidRPr="008601E1">
        <w:t>Настоящее решение вступает в силу после его официального</w:t>
      </w:r>
      <w:r w:rsidR="00F87A47">
        <w:t xml:space="preserve"> </w:t>
      </w:r>
      <w:r w:rsidR="005A6036" w:rsidRPr="008601E1">
        <w:t>опубликования</w:t>
      </w:r>
      <w:r w:rsidR="005A6036" w:rsidRPr="008601E1">
        <w:rPr>
          <w:i/>
        </w:rPr>
        <w:t>.</w:t>
      </w:r>
    </w:p>
    <w:p w:rsidR="00930937" w:rsidRPr="00DC1D8F" w:rsidRDefault="00930937" w:rsidP="00930937">
      <w:pPr>
        <w:spacing w:line="360" w:lineRule="auto"/>
        <w:ind w:left="0" w:right="-1"/>
      </w:pPr>
    </w:p>
    <w:p w:rsidR="00FE1F2A" w:rsidRDefault="00DC1D8F" w:rsidP="00FE1F2A">
      <w:pPr>
        <w:tabs>
          <w:tab w:val="left" w:pos="6804"/>
        </w:tabs>
        <w:ind w:left="0" w:right="-1" w:firstLine="0"/>
      </w:pPr>
      <w:r>
        <w:t>Председатель</w:t>
      </w:r>
      <w:r w:rsidR="00930937">
        <w:tab/>
      </w:r>
      <w:r w:rsidR="005A6036" w:rsidRPr="008601E1">
        <w:t>Г.П.Слабодникова</w:t>
      </w:r>
    </w:p>
    <w:p w:rsidR="00FE1F2A" w:rsidRDefault="00FE1F2A" w:rsidP="00FE1F2A">
      <w:pPr>
        <w:tabs>
          <w:tab w:val="left" w:pos="6804"/>
        </w:tabs>
        <w:ind w:left="0" w:right="-1" w:firstLine="0"/>
      </w:pPr>
    </w:p>
    <w:p w:rsidR="00FE1F2A" w:rsidRDefault="00FE1F2A" w:rsidP="00FE1F2A">
      <w:pPr>
        <w:tabs>
          <w:tab w:val="left" w:pos="6804"/>
        </w:tabs>
        <w:ind w:left="0" w:right="-1" w:firstLine="0"/>
        <w:sectPr w:rsidR="00FE1F2A" w:rsidSect="00B47EC8">
          <w:headerReference w:type="default" r:id="rId9"/>
          <w:headerReference w:type="first" r:id="rId10"/>
          <w:pgSz w:w="11906" w:h="16838"/>
          <w:pgMar w:top="851" w:right="567" w:bottom="851" w:left="1701" w:header="567" w:footer="851" w:gutter="0"/>
          <w:cols w:space="708"/>
          <w:titlePg/>
          <w:docGrid w:linePitch="408"/>
        </w:sectPr>
      </w:pP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szCs w:val="30"/>
        </w:rPr>
      </w:pPr>
      <w:bookmarkStart w:id="4" w:name="App7Start"/>
      <w:bookmarkStart w:id="5" w:name="head1App5"/>
      <w:bookmarkEnd w:id="4"/>
      <w:bookmarkEnd w:id="5"/>
      <w:r w:rsidRPr="00930937">
        <w:rPr>
          <w:szCs w:val="30"/>
        </w:rPr>
        <w:lastRenderedPageBreak/>
        <w:t>Приложение 2</w:t>
      </w:r>
    </w:p>
    <w:p w:rsidR="00930937" w:rsidRDefault="00930937" w:rsidP="00930937">
      <w:pPr>
        <w:spacing w:line="280" w:lineRule="exact"/>
        <w:ind w:left="10206" w:right="-34" w:firstLine="0"/>
        <w:jc w:val="left"/>
        <w:rPr>
          <w:szCs w:val="30"/>
        </w:rPr>
      </w:pPr>
      <w:r w:rsidRPr="00930937">
        <w:rPr>
          <w:szCs w:val="30"/>
        </w:rPr>
        <w:t>к решению</w:t>
      </w: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szCs w:val="30"/>
        </w:rPr>
      </w:pPr>
      <w:r w:rsidRPr="00930937">
        <w:rPr>
          <w:szCs w:val="30"/>
        </w:rPr>
        <w:t>Кировского районного исполнительного комитета</w:t>
      </w: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szCs w:val="30"/>
        </w:rPr>
      </w:pPr>
      <w:r w:rsidRPr="00930937">
        <w:rPr>
          <w:szCs w:val="30"/>
        </w:rPr>
        <w:t>17.05.2024 № 11-16</w:t>
      </w: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rFonts w:eastAsia="Arial Unicode MS"/>
          <w:color w:val="000000"/>
          <w:szCs w:val="30"/>
        </w:rPr>
      </w:pPr>
      <w:r w:rsidRPr="00930937">
        <w:rPr>
          <w:rFonts w:eastAsia="Arial Unicode MS"/>
          <w:color w:val="000000"/>
          <w:szCs w:val="30"/>
        </w:rPr>
        <w:t>(в редакции решения</w:t>
      </w: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rFonts w:eastAsia="Arial Unicode MS"/>
          <w:color w:val="000000"/>
          <w:szCs w:val="30"/>
        </w:rPr>
      </w:pPr>
      <w:r w:rsidRPr="00930937">
        <w:rPr>
          <w:rFonts w:eastAsia="Arial Unicode MS"/>
          <w:color w:val="000000"/>
          <w:szCs w:val="30"/>
        </w:rPr>
        <w:t>Кировского районного исполнительного комитета</w:t>
      </w:r>
    </w:p>
    <w:p w:rsidR="00930937" w:rsidRPr="00930937" w:rsidRDefault="00930937" w:rsidP="00930937">
      <w:pPr>
        <w:spacing w:line="280" w:lineRule="exact"/>
        <w:ind w:left="10206" w:right="-34" w:firstLine="0"/>
        <w:jc w:val="left"/>
        <w:rPr>
          <w:rFonts w:eastAsia="Arial Unicode MS"/>
          <w:color w:val="000000"/>
          <w:szCs w:val="30"/>
        </w:rPr>
      </w:pPr>
      <w:r>
        <w:rPr>
          <w:szCs w:val="30"/>
        </w:rPr>
        <w:t>05</w:t>
      </w:r>
      <w:r w:rsidRPr="00930937">
        <w:rPr>
          <w:szCs w:val="30"/>
        </w:rPr>
        <w:t xml:space="preserve">.07.2024 № </w:t>
      </w:r>
      <w:r>
        <w:rPr>
          <w:szCs w:val="30"/>
        </w:rPr>
        <w:t>14-15</w:t>
      </w:r>
      <w:r w:rsidRPr="00930937">
        <w:rPr>
          <w:szCs w:val="30"/>
        </w:rPr>
        <w:t>)</w:t>
      </w:r>
    </w:p>
    <w:p w:rsidR="00930937" w:rsidRPr="00930937" w:rsidRDefault="00930937" w:rsidP="00930937">
      <w:pPr>
        <w:widowControl w:val="0"/>
        <w:tabs>
          <w:tab w:val="left" w:pos="10206"/>
        </w:tabs>
        <w:autoSpaceDE w:val="0"/>
        <w:autoSpaceDN w:val="0"/>
        <w:spacing w:line="280" w:lineRule="exact"/>
        <w:ind w:left="284" w:right="9486" w:firstLine="0"/>
        <w:outlineLvl w:val="1"/>
        <w:rPr>
          <w:bCs/>
          <w:szCs w:val="30"/>
          <w:lang w:bidi="ru-RU"/>
        </w:rPr>
      </w:pPr>
      <w:r w:rsidRPr="00930937">
        <w:rPr>
          <w:bCs/>
          <w:szCs w:val="30"/>
          <w:lang w:bidi="ru-RU"/>
        </w:rPr>
        <w:t>РЕЗУЛЬТАТЫ</w:t>
      </w:r>
    </w:p>
    <w:p w:rsidR="00930937" w:rsidRPr="00930937" w:rsidRDefault="00930937" w:rsidP="00930937">
      <w:pPr>
        <w:widowControl w:val="0"/>
        <w:autoSpaceDE w:val="0"/>
        <w:autoSpaceDN w:val="0"/>
        <w:spacing w:after="120" w:line="280" w:lineRule="exact"/>
        <w:ind w:left="284" w:right="9486" w:firstLine="0"/>
        <w:outlineLvl w:val="1"/>
        <w:rPr>
          <w:bCs/>
          <w:szCs w:val="30"/>
          <w:lang w:bidi="ru-RU"/>
        </w:rPr>
      </w:pPr>
      <w:r w:rsidRPr="00930937">
        <w:rPr>
          <w:bCs/>
          <w:szCs w:val="30"/>
          <w:lang w:bidi="ru-RU"/>
        </w:rPr>
        <w:t>кадастровой оценки земель, земельных участков сельских населенных пунктов Кировского района по виду функционального использования земель «жилая многоквартирная зона» по состоянию на 1</w:t>
      </w:r>
      <w:r w:rsidRPr="00930937">
        <w:rPr>
          <w:bCs/>
          <w:szCs w:val="30"/>
          <w:lang w:val="en-US" w:bidi="ru-RU"/>
        </w:rPr>
        <w:t> </w:t>
      </w:r>
      <w:r w:rsidRPr="00930937">
        <w:rPr>
          <w:bCs/>
          <w:szCs w:val="30"/>
          <w:lang w:bidi="ru-RU"/>
        </w:rPr>
        <w:t>июля</w:t>
      </w:r>
      <w:r w:rsidRPr="00930937">
        <w:rPr>
          <w:bCs/>
          <w:szCs w:val="30"/>
          <w:lang w:val="en-US" w:bidi="ru-RU"/>
        </w:rPr>
        <w:t> </w:t>
      </w:r>
      <w:r w:rsidRPr="00930937">
        <w:rPr>
          <w:bCs/>
          <w:szCs w:val="30"/>
          <w:lang w:bidi="ru-RU"/>
        </w:rPr>
        <w:t>2023</w:t>
      </w:r>
      <w:r w:rsidRPr="00930937">
        <w:rPr>
          <w:bCs/>
          <w:szCs w:val="30"/>
          <w:lang w:val="en-US" w:bidi="ru-RU"/>
        </w:rPr>
        <w:t> </w:t>
      </w:r>
      <w:r w:rsidRPr="00930937">
        <w:rPr>
          <w:bCs/>
          <w:szCs w:val="30"/>
          <w:lang w:bidi="ru-RU"/>
        </w:rPr>
        <w:t>г.</w:t>
      </w:r>
    </w:p>
    <w:tbl>
      <w:tblPr>
        <w:tblW w:w="14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9"/>
        <w:gridCol w:w="2080"/>
        <w:gridCol w:w="37"/>
        <w:gridCol w:w="1973"/>
        <w:gridCol w:w="12"/>
        <w:gridCol w:w="2075"/>
        <w:gridCol w:w="2813"/>
        <w:gridCol w:w="17"/>
        <w:gridCol w:w="3731"/>
        <w:gridCol w:w="12"/>
        <w:gridCol w:w="19"/>
      </w:tblGrid>
      <w:tr w:rsidR="00930937" w:rsidRPr="00930937" w:rsidTr="00930937">
        <w:trPr>
          <w:trHeight w:val="1020"/>
          <w:jc w:val="right"/>
        </w:trPr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bookmarkStart w:id="6" w:name="head2App5"/>
            <w:bookmarkStart w:id="7" w:name="headAppEnd5"/>
            <w:bookmarkStart w:id="8" w:name="head2End6"/>
            <w:bookmarkStart w:id="9" w:name="app5"/>
            <w:bookmarkEnd w:id="6"/>
            <w:bookmarkEnd w:id="7"/>
            <w:bookmarkEnd w:id="8"/>
            <w:bookmarkEnd w:id="9"/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Номер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оценочной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зоны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930937">
              <w:rPr>
                <w:color w:val="000000"/>
                <w:sz w:val="26"/>
                <w:szCs w:val="26"/>
                <w:lang w:eastAsia="en-US"/>
              </w:rPr>
              <w:t>Кадастровая стоимость 1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 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>квадратного метра земель, земельных участков в оценочной зоне</w:t>
            </w:r>
          </w:p>
        </w:tc>
        <w:tc>
          <w:tcPr>
            <w:tcW w:w="8667" w:type="dxa"/>
            <w:gridSpan w:val="6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Описание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оценочной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зоны</w:t>
            </w:r>
          </w:p>
        </w:tc>
      </w:tr>
      <w:tr w:rsidR="00930937" w:rsidRPr="00930937" w:rsidTr="00930937">
        <w:trPr>
          <w:trHeight w:val="990"/>
          <w:jc w:val="right"/>
        </w:trPr>
        <w:tc>
          <w:tcPr>
            <w:tcW w:w="1685" w:type="dxa"/>
            <w:vMerge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долларов США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eastAsia="en-US"/>
              </w:rPr>
              <w:t>б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елорусских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рублей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Категория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населенного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пункта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населенного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пункта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сельсовета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2323755001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2,36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Ала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2323756001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Бересневка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Борки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2323758001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5,18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Боровица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2323759001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2,12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Виленка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2,43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Вилы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2,49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Выжары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Городец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lastRenderedPageBreak/>
              <w:t>2323775001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  <w:bookmarkStart w:id="10" w:name="_GoBack"/>
            <w:bookmarkEnd w:id="10"/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Грибова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Слобода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Грибовец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Збышин</w:t>
            </w:r>
          </w:p>
        </w:tc>
        <w:tc>
          <w:tcPr>
            <w:tcW w:w="376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bookmarkStart w:id="11" w:name="primStart5"/>
            <w:bookmarkEnd w:id="11"/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Зеленица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2328002001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хутор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Конёво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Лядо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Коршуки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поселок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Лесничество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Мазуровка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Неговля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2,70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Новый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Городок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1,91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Охотичи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Пильники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2323769001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1,85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Роговка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Рудня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3,15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поселок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Скачек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Старый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Юзин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2323772001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1,27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Стража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1,67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Шалаевка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Боровицкий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Барсуки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Борки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1,39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Виноградовка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Вознесенск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3,55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2323789002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2,33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Добрица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Добротино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Дубовое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1,06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Жиличи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1,37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4,15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Жиличи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lastRenderedPageBreak/>
              <w:t>2323794002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2,24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Жиличи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Капачевка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Красная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Гора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-44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2323798001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Красный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Бережок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2323799001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1,11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3,36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Левковичи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2323799002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0,70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2,12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Левковичи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2323800001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3,03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поселок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Нептун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2323801001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Новая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2323802001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0,36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Осовник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2323803001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0,34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Пархимковичи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2323804001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0,42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1,27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Песцово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2323805001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Прожектор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2323806001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0,38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Рог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2323807001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0,30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Скубятино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2323808001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0,50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Харлаповичи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2323809001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0,31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поселок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Ясный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Добосненский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2323826001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0,53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Власовичи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2323827001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0,52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Гута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2323828001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0,29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Игнацовка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2323829001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0,51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Костричи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2323830001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Курганы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2323831001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1,13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3,43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2323832001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0,54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Морховичи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2323833001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0,63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1,91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Сергеевичи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Любоничский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2323835001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1,71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5,18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Букино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2323836001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0,95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2,88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Волосовичи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2323812001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0,90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2,73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Козуличи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2323813001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0,75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2,27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Колодино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2323814001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0,54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Костричская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Слободка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lastRenderedPageBreak/>
              <w:t>2323815001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Красница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94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2323816001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2022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Лески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2,82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Малиновка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2,66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8,06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2323837002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6,67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2323837003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2,66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8,06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2323838001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Новое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Столпище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4,34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Пацева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Слобода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2323819001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2,39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Подкозуличье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Подречье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1,23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3,73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Столпище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2323823002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3,12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Столпище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0,55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1,67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Суянец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2,12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Тейковичи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Мышковичский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1,27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Барсуки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Вишенька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1,94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Десятины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Зарубин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Угол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Изобелино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Лещенка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2323849001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2,24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Мошок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2,21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Нандатки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BB7442">
        <w:trPr>
          <w:gridAfter w:val="2"/>
          <w:wAfter w:w="31" w:type="dxa"/>
          <w:trHeight w:val="299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1,24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Новые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Дворяниновичи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3,33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2323852002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2,76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Подвишенье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1,61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Подлещенка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Польковичи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1,94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Селица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lastRenderedPageBreak/>
              <w:t>2323857001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1,30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Старые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Дворяниновичи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2328001001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0,45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1,36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хутор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Татьянин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Химородь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2323859001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Широкое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1,58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Шпилевщина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0,47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Юзофин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Павловичский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3,40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Барчицы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Викторовка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Вязовка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2323788001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2,49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Глубоковичи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Забуднянские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Хутора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Камерово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3,43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Капустино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2323867002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2,82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Капустино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2323796001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1,49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Кистяни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Новое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Залитвинье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2323869001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1,15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Самодумовка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0,95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2,88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Старое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Залитвинье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1,76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Хвойница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Скриплицкий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Веленка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Галыновка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Гоголь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0,67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Дубцы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0,29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Зеленая</w:t>
            </w:r>
            <w:r w:rsidRPr="0093093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Роща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2323879001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Колбово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2323880001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Немки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2"/>
          <w:wAfter w:w="31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2323881001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Подлипки</w:t>
            </w:r>
          </w:p>
        </w:tc>
        <w:tc>
          <w:tcPr>
            <w:tcW w:w="3731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lastRenderedPageBreak/>
              <w:t>2323882001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Подлужье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2323883001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0,34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1,03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Подселы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2323884001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Прибор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2323885001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0,79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Селиба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2323886001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0,62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1,88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2323886002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1,39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агрогородок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2323887001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0,31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0,94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Черебомир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2323888001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0,56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1,70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Чигиринка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  <w:tr w:rsidR="00930937" w:rsidRPr="00930937" w:rsidTr="00930937">
        <w:trPr>
          <w:gridAfter w:val="1"/>
          <w:wAfter w:w="19" w:type="dxa"/>
          <w:trHeight w:val="330"/>
          <w:jc w:val="right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right="43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2323889001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0,28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0,85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деревня</w:t>
            </w:r>
          </w:p>
        </w:tc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Шмаки</w:t>
            </w:r>
          </w:p>
        </w:tc>
        <w:tc>
          <w:tcPr>
            <w:tcW w:w="3743" w:type="dxa"/>
            <w:gridSpan w:val="2"/>
            <w:shd w:val="clear" w:color="auto" w:fill="auto"/>
            <w:noWrap/>
            <w:vAlign w:val="center"/>
            <w:hideMark/>
          </w:tcPr>
          <w:p w:rsidR="00930937" w:rsidRPr="00930937" w:rsidRDefault="00930937" w:rsidP="00930937">
            <w:pPr>
              <w:ind w:left="0"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930937">
              <w:rPr>
                <w:color w:val="000000"/>
                <w:sz w:val="26"/>
                <w:szCs w:val="26"/>
                <w:lang w:val="en-US" w:eastAsia="en-US"/>
              </w:rPr>
              <w:t>Стайковский</w:t>
            </w:r>
          </w:p>
        </w:tc>
      </w:tr>
    </w:tbl>
    <w:p w:rsidR="00930937" w:rsidRPr="00930937" w:rsidRDefault="00930937" w:rsidP="00930937">
      <w:pPr>
        <w:spacing w:before="1" w:line="360" w:lineRule="auto"/>
        <w:ind w:right="135" w:firstLine="6"/>
        <w:jc w:val="center"/>
        <w:rPr>
          <w:szCs w:val="30"/>
        </w:rPr>
      </w:pPr>
    </w:p>
    <w:p w:rsidR="00930937" w:rsidRPr="00930937" w:rsidRDefault="00930937" w:rsidP="00930937">
      <w:pPr>
        <w:tabs>
          <w:tab w:val="left" w:pos="1134"/>
        </w:tabs>
        <w:spacing w:before="1"/>
        <w:ind w:right="135" w:firstLine="702"/>
        <w:rPr>
          <w:sz w:val="20"/>
          <w:szCs w:val="20"/>
          <w:lang w:val="en-US"/>
        </w:rPr>
      </w:pPr>
      <w:r w:rsidRPr="00930937">
        <w:rPr>
          <w:sz w:val="20"/>
          <w:szCs w:val="20"/>
        </w:rPr>
        <w:t>Примечания</w:t>
      </w:r>
      <w:r w:rsidRPr="00930937">
        <w:rPr>
          <w:sz w:val="20"/>
          <w:szCs w:val="20"/>
          <w:lang w:val="en-US"/>
        </w:rPr>
        <w:t xml:space="preserve">: </w:t>
      </w:r>
    </w:p>
    <w:p w:rsidR="00930937" w:rsidRPr="00930937" w:rsidRDefault="00930937" w:rsidP="009309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1"/>
        <w:ind w:left="142" w:right="135" w:firstLine="702"/>
        <w:rPr>
          <w:sz w:val="20"/>
          <w:szCs w:val="20"/>
        </w:rPr>
      </w:pPr>
      <w:r w:rsidRPr="00930937">
        <w:rPr>
          <w:sz w:val="20"/>
          <w:szCs w:val="20"/>
        </w:rPr>
        <w:t xml:space="preserve">Дата кадастровой оценки 1 июля 2023 г. </w:t>
      </w:r>
    </w:p>
    <w:p w:rsidR="00930937" w:rsidRPr="00930937" w:rsidRDefault="00930937" w:rsidP="0093093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1"/>
        <w:ind w:left="142" w:right="135" w:firstLine="702"/>
        <w:rPr>
          <w:sz w:val="20"/>
          <w:szCs w:val="20"/>
        </w:rPr>
      </w:pPr>
      <w:r w:rsidRPr="00930937">
        <w:rPr>
          <w:sz w:val="20"/>
          <w:szCs w:val="20"/>
        </w:rPr>
        <w:t>Курс доллара США, установленный Национальным банком на дату кадастровой оценки, составляет 3,0315 белорусского рубля.</w:t>
      </w:r>
    </w:p>
    <w:p w:rsidR="00930937" w:rsidRPr="00930937" w:rsidRDefault="00930937" w:rsidP="00930937"/>
    <w:p w:rsidR="006915CE" w:rsidRPr="006915CE" w:rsidRDefault="006915CE" w:rsidP="00C755C9">
      <w:pPr>
        <w:spacing w:line="280" w:lineRule="exact"/>
        <w:ind w:left="0" w:firstLine="0"/>
        <w:jc w:val="center"/>
        <w:rPr>
          <w:b/>
        </w:rPr>
      </w:pPr>
    </w:p>
    <w:sectPr w:rsidR="006915CE" w:rsidRPr="006915CE" w:rsidSect="002136D7">
      <w:headerReference w:type="first" r:id="rId11"/>
      <w:pgSz w:w="15840" w:h="12240" w:orient="landscape" w:code="1"/>
      <w:pgMar w:top="1702" w:right="567" w:bottom="426" w:left="567" w:header="510" w:footer="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2C" w:rsidRDefault="00657D2C" w:rsidP="00186B06">
      <w:r>
        <w:separator/>
      </w:r>
    </w:p>
  </w:endnote>
  <w:endnote w:type="continuationSeparator" w:id="0">
    <w:p w:rsidR="00657D2C" w:rsidRDefault="00657D2C" w:rsidP="0018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2C" w:rsidRDefault="00657D2C" w:rsidP="00186B06">
      <w:r>
        <w:separator/>
      </w:r>
    </w:p>
  </w:footnote>
  <w:footnote w:type="continuationSeparator" w:id="0">
    <w:p w:rsidR="00657D2C" w:rsidRDefault="00657D2C" w:rsidP="0018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230521"/>
      <w:docPartObj>
        <w:docPartGallery w:val="Page Numbers (Top of Page)"/>
        <w:docPartUnique/>
      </w:docPartObj>
    </w:sdtPr>
    <w:sdtContent>
      <w:p w:rsidR="00FE1F2A" w:rsidRDefault="00FE1F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D7">
          <w:rPr>
            <w:noProof/>
          </w:rPr>
          <w:t>2</w:t>
        </w:r>
        <w:r>
          <w:fldChar w:fldCharType="end"/>
        </w:r>
      </w:p>
    </w:sdtContent>
  </w:sdt>
  <w:p w:rsidR="00FE1F2A" w:rsidRDefault="00FE1F2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2A" w:rsidRPr="00567D91" w:rsidRDefault="00FE1F2A" w:rsidP="00F7587C">
    <w:pPr>
      <w:pStyle w:val="a3"/>
      <w:ind w:left="0" w:firstLine="0"/>
      <w:jc w:val="center"/>
    </w:pPr>
  </w:p>
  <w:p w:rsidR="00FE1F2A" w:rsidRDefault="00FE1F2A" w:rsidP="0070044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2A" w:rsidRDefault="00FE1F2A">
    <w:pPr>
      <w:pStyle w:val="a3"/>
      <w:jc w:val="center"/>
    </w:pPr>
  </w:p>
  <w:p w:rsidR="00FE1F2A" w:rsidRDefault="00FE1F2A" w:rsidP="00930937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3B5A288A"/>
    <w:multiLevelType w:val="hybridMultilevel"/>
    <w:tmpl w:val="06D6BA18"/>
    <w:lvl w:ilvl="0" w:tplc="79229072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714C3028"/>
    <w:multiLevelType w:val="hybridMultilevel"/>
    <w:tmpl w:val="CDE42912"/>
    <w:lvl w:ilvl="0" w:tplc="7090BD8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8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DBF"/>
    <w:rsid w:val="00002429"/>
    <w:rsid w:val="00012A92"/>
    <w:rsid w:val="00012B10"/>
    <w:rsid w:val="00020F48"/>
    <w:rsid w:val="00021A25"/>
    <w:rsid w:val="00023188"/>
    <w:rsid w:val="00024402"/>
    <w:rsid w:val="000255A9"/>
    <w:rsid w:val="00030016"/>
    <w:rsid w:val="00031989"/>
    <w:rsid w:val="00036082"/>
    <w:rsid w:val="00037459"/>
    <w:rsid w:val="000402B4"/>
    <w:rsid w:val="00047015"/>
    <w:rsid w:val="00047A5F"/>
    <w:rsid w:val="00050726"/>
    <w:rsid w:val="00050914"/>
    <w:rsid w:val="00050CF6"/>
    <w:rsid w:val="000530E7"/>
    <w:rsid w:val="000532DF"/>
    <w:rsid w:val="00054134"/>
    <w:rsid w:val="00062EFE"/>
    <w:rsid w:val="000664D7"/>
    <w:rsid w:val="000739C3"/>
    <w:rsid w:val="00074A80"/>
    <w:rsid w:val="000762BB"/>
    <w:rsid w:val="00081B21"/>
    <w:rsid w:val="00082B76"/>
    <w:rsid w:val="000840E2"/>
    <w:rsid w:val="00085B94"/>
    <w:rsid w:val="00087BC8"/>
    <w:rsid w:val="00092CC9"/>
    <w:rsid w:val="00097B64"/>
    <w:rsid w:val="000A0F6F"/>
    <w:rsid w:val="000A47A5"/>
    <w:rsid w:val="000A4837"/>
    <w:rsid w:val="000B29B0"/>
    <w:rsid w:val="000B69EA"/>
    <w:rsid w:val="000C3966"/>
    <w:rsid w:val="000D3A59"/>
    <w:rsid w:val="000D4D0D"/>
    <w:rsid w:val="000D5C8A"/>
    <w:rsid w:val="000E0875"/>
    <w:rsid w:val="000E204D"/>
    <w:rsid w:val="000E4654"/>
    <w:rsid w:val="000F219C"/>
    <w:rsid w:val="00100F24"/>
    <w:rsid w:val="001139C0"/>
    <w:rsid w:val="00114719"/>
    <w:rsid w:val="00116E7A"/>
    <w:rsid w:val="001208FE"/>
    <w:rsid w:val="0012140C"/>
    <w:rsid w:val="00124D2B"/>
    <w:rsid w:val="00130D35"/>
    <w:rsid w:val="001356A2"/>
    <w:rsid w:val="00137392"/>
    <w:rsid w:val="001408B2"/>
    <w:rsid w:val="00140DBF"/>
    <w:rsid w:val="00144A63"/>
    <w:rsid w:val="00145656"/>
    <w:rsid w:val="00146094"/>
    <w:rsid w:val="00146BAF"/>
    <w:rsid w:val="00146BB3"/>
    <w:rsid w:val="00154BB9"/>
    <w:rsid w:val="00155689"/>
    <w:rsid w:val="00156889"/>
    <w:rsid w:val="00157848"/>
    <w:rsid w:val="00157C71"/>
    <w:rsid w:val="00160B8C"/>
    <w:rsid w:val="00160DDD"/>
    <w:rsid w:val="00162882"/>
    <w:rsid w:val="00171409"/>
    <w:rsid w:val="0017485C"/>
    <w:rsid w:val="001813BC"/>
    <w:rsid w:val="00186B06"/>
    <w:rsid w:val="001912E1"/>
    <w:rsid w:val="00194B06"/>
    <w:rsid w:val="00195E02"/>
    <w:rsid w:val="0019696F"/>
    <w:rsid w:val="001A035C"/>
    <w:rsid w:val="001A1A3D"/>
    <w:rsid w:val="001A3F65"/>
    <w:rsid w:val="001A63BD"/>
    <w:rsid w:val="001A664A"/>
    <w:rsid w:val="001A79BC"/>
    <w:rsid w:val="001B031F"/>
    <w:rsid w:val="001B33BB"/>
    <w:rsid w:val="001B38D1"/>
    <w:rsid w:val="001B4CC4"/>
    <w:rsid w:val="001B6750"/>
    <w:rsid w:val="001C1D2D"/>
    <w:rsid w:val="001C59D8"/>
    <w:rsid w:val="001C61C5"/>
    <w:rsid w:val="001D2D47"/>
    <w:rsid w:val="001D742D"/>
    <w:rsid w:val="001E6654"/>
    <w:rsid w:val="001E6690"/>
    <w:rsid w:val="001E6873"/>
    <w:rsid w:val="001F0C5F"/>
    <w:rsid w:val="001F380F"/>
    <w:rsid w:val="001F497E"/>
    <w:rsid w:val="002027B8"/>
    <w:rsid w:val="002054F7"/>
    <w:rsid w:val="002111F9"/>
    <w:rsid w:val="002136D7"/>
    <w:rsid w:val="002153AD"/>
    <w:rsid w:val="00220171"/>
    <w:rsid w:val="0022358B"/>
    <w:rsid w:val="00223D7D"/>
    <w:rsid w:val="0023029B"/>
    <w:rsid w:val="002343CF"/>
    <w:rsid w:val="002359F6"/>
    <w:rsid w:val="00235D8F"/>
    <w:rsid w:val="00236CD9"/>
    <w:rsid w:val="00236E61"/>
    <w:rsid w:val="0023756F"/>
    <w:rsid w:val="0023774C"/>
    <w:rsid w:val="00240455"/>
    <w:rsid w:val="0024095A"/>
    <w:rsid w:val="002425ED"/>
    <w:rsid w:val="00243828"/>
    <w:rsid w:val="00246B84"/>
    <w:rsid w:val="002501F0"/>
    <w:rsid w:val="0025047D"/>
    <w:rsid w:val="002529FA"/>
    <w:rsid w:val="002611CE"/>
    <w:rsid w:val="002617EA"/>
    <w:rsid w:val="00263377"/>
    <w:rsid w:val="0026461F"/>
    <w:rsid w:val="00264E53"/>
    <w:rsid w:val="00266466"/>
    <w:rsid w:val="00273BB1"/>
    <w:rsid w:val="00273FAC"/>
    <w:rsid w:val="00277942"/>
    <w:rsid w:val="00283AA3"/>
    <w:rsid w:val="002869D1"/>
    <w:rsid w:val="00291F68"/>
    <w:rsid w:val="002A085C"/>
    <w:rsid w:val="002A33F5"/>
    <w:rsid w:val="002B123B"/>
    <w:rsid w:val="002B2F93"/>
    <w:rsid w:val="002B3B4C"/>
    <w:rsid w:val="002C07E8"/>
    <w:rsid w:val="002C3D6D"/>
    <w:rsid w:val="002C4A40"/>
    <w:rsid w:val="002D1C11"/>
    <w:rsid w:val="002E4F17"/>
    <w:rsid w:val="002F3B44"/>
    <w:rsid w:val="0031199B"/>
    <w:rsid w:val="003125A1"/>
    <w:rsid w:val="00313C7D"/>
    <w:rsid w:val="00315E54"/>
    <w:rsid w:val="00323AFA"/>
    <w:rsid w:val="0033101C"/>
    <w:rsid w:val="00336BE4"/>
    <w:rsid w:val="00342567"/>
    <w:rsid w:val="00343721"/>
    <w:rsid w:val="003559A0"/>
    <w:rsid w:val="00356F9B"/>
    <w:rsid w:val="00363D7C"/>
    <w:rsid w:val="00371924"/>
    <w:rsid w:val="00373C4D"/>
    <w:rsid w:val="00374D92"/>
    <w:rsid w:val="00375793"/>
    <w:rsid w:val="003762BE"/>
    <w:rsid w:val="00376508"/>
    <w:rsid w:val="0037785C"/>
    <w:rsid w:val="00384573"/>
    <w:rsid w:val="003874B1"/>
    <w:rsid w:val="00387648"/>
    <w:rsid w:val="00387F16"/>
    <w:rsid w:val="00391260"/>
    <w:rsid w:val="00395EBF"/>
    <w:rsid w:val="00396064"/>
    <w:rsid w:val="003A19F0"/>
    <w:rsid w:val="003A2FE4"/>
    <w:rsid w:val="003A4368"/>
    <w:rsid w:val="003A67DE"/>
    <w:rsid w:val="003A6A20"/>
    <w:rsid w:val="003B09B4"/>
    <w:rsid w:val="003B143F"/>
    <w:rsid w:val="003C216A"/>
    <w:rsid w:val="003D17BD"/>
    <w:rsid w:val="003D5F7B"/>
    <w:rsid w:val="003E3654"/>
    <w:rsid w:val="003E5183"/>
    <w:rsid w:val="003F4823"/>
    <w:rsid w:val="003F5A9A"/>
    <w:rsid w:val="003F63BA"/>
    <w:rsid w:val="003F7BFB"/>
    <w:rsid w:val="00414F4B"/>
    <w:rsid w:val="004173FB"/>
    <w:rsid w:val="00423C34"/>
    <w:rsid w:val="004251E7"/>
    <w:rsid w:val="0042530B"/>
    <w:rsid w:val="00425410"/>
    <w:rsid w:val="00427A5C"/>
    <w:rsid w:val="00430D20"/>
    <w:rsid w:val="004403A7"/>
    <w:rsid w:val="004452FE"/>
    <w:rsid w:val="004475B5"/>
    <w:rsid w:val="00451750"/>
    <w:rsid w:val="00452DB8"/>
    <w:rsid w:val="00464275"/>
    <w:rsid w:val="004643AF"/>
    <w:rsid w:val="00467309"/>
    <w:rsid w:val="00467D5A"/>
    <w:rsid w:val="00467EC3"/>
    <w:rsid w:val="004702F6"/>
    <w:rsid w:val="0047040F"/>
    <w:rsid w:val="00471C1E"/>
    <w:rsid w:val="004725B4"/>
    <w:rsid w:val="00472730"/>
    <w:rsid w:val="00473D29"/>
    <w:rsid w:val="00483456"/>
    <w:rsid w:val="004837AD"/>
    <w:rsid w:val="004A37B0"/>
    <w:rsid w:val="004A64C6"/>
    <w:rsid w:val="004A73C8"/>
    <w:rsid w:val="004B108D"/>
    <w:rsid w:val="004B18BE"/>
    <w:rsid w:val="004B2E55"/>
    <w:rsid w:val="004B6CB5"/>
    <w:rsid w:val="004C153F"/>
    <w:rsid w:val="004D616A"/>
    <w:rsid w:val="004D6FD6"/>
    <w:rsid w:val="004E0B8E"/>
    <w:rsid w:val="004E20AF"/>
    <w:rsid w:val="004E2B65"/>
    <w:rsid w:val="004E63FA"/>
    <w:rsid w:val="004F0BA0"/>
    <w:rsid w:val="004F1197"/>
    <w:rsid w:val="0050028A"/>
    <w:rsid w:val="00501170"/>
    <w:rsid w:val="00501F2E"/>
    <w:rsid w:val="00505BAF"/>
    <w:rsid w:val="0050633E"/>
    <w:rsid w:val="0050646A"/>
    <w:rsid w:val="00514BD3"/>
    <w:rsid w:val="005152D8"/>
    <w:rsid w:val="00517468"/>
    <w:rsid w:val="005202BF"/>
    <w:rsid w:val="00520520"/>
    <w:rsid w:val="00521403"/>
    <w:rsid w:val="00521796"/>
    <w:rsid w:val="005220E2"/>
    <w:rsid w:val="00525B3A"/>
    <w:rsid w:val="00530BAB"/>
    <w:rsid w:val="005408D1"/>
    <w:rsid w:val="0055209D"/>
    <w:rsid w:val="005523B0"/>
    <w:rsid w:val="00553478"/>
    <w:rsid w:val="005549B3"/>
    <w:rsid w:val="00560A47"/>
    <w:rsid w:val="00561EFA"/>
    <w:rsid w:val="005642F6"/>
    <w:rsid w:val="0056531A"/>
    <w:rsid w:val="00567D91"/>
    <w:rsid w:val="00570040"/>
    <w:rsid w:val="00571952"/>
    <w:rsid w:val="0057345D"/>
    <w:rsid w:val="00574523"/>
    <w:rsid w:val="00574D56"/>
    <w:rsid w:val="00583E25"/>
    <w:rsid w:val="0058600C"/>
    <w:rsid w:val="00592FE2"/>
    <w:rsid w:val="005A0C17"/>
    <w:rsid w:val="005A6036"/>
    <w:rsid w:val="005A6BAF"/>
    <w:rsid w:val="005B031B"/>
    <w:rsid w:val="005B3713"/>
    <w:rsid w:val="005C1084"/>
    <w:rsid w:val="005C32FA"/>
    <w:rsid w:val="005C5ADA"/>
    <w:rsid w:val="005C6D52"/>
    <w:rsid w:val="005D2417"/>
    <w:rsid w:val="005D4E6F"/>
    <w:rsid w:val="005D5782"/>
    <w:rsid w:val="005E7EC7"/>
    <w:rsid w:val="005F2909"/>
    <w:rsid w:val="005F3417"/>
    <w:rsid w:val="005F53A8"/>
    <w:rsid w:val="00600AE5"/>
    <w:rsid w:val="00601CC1"/>
    <w:rsid w:val="00601DB1"/>
    <w:rsid w:val="006032D0"/>
    <w:rsid w:val="00604911"/>
    <w:rsid w:val="00605406"/>
    <w:rsid w:val="006066A5"/>
    <w:rsid w:val="006105C6"/>
    <w:rsid w:val="006136B3"/>
    <w:rsid w:val="006156A7"/>
    <w:rsid w:val="006157B8"/>
    <w:rsid w:val="00615BC8"/>
    <w:rsid w:val="00616111"/>
    <w:rsid w:val="0062239C"/>
    <w:rsid w:val="00627CA5"/>
    <w:rsid w:val="006331FF"/>
    <w:rsid w:val="00634376"/>
    <w:rsid w:val="00636183"/>
    <w:rsid w:val="006429A8"/>
    <w:rsid w:val="00644B13"/>
    <w:rsid w:val="00645DB4"/>
    <w:rsid w:val="0064640C"/>
    <w:rsid w:val="00646B2C"/>
    <w:rsid w:val="00652FAD"/>
    <w:rsid w:val="00656706"/>
    <w:rsid w:val="00657D2C"/>
    <w:rsid w:val="00663AD6"/>
    <w:rsid w:val="00665283"/>
    <w:rsid w:val="00670C58"/>
    <w:rsid w:val="00672603"/>
    <w:rsid w:val="00675F58"/>
    <w:rsid w:val="006775F8"/>
    <w:rsid w:val="00677E37"/>
    <w:rsid w:val="00680333"/>
    <w:rsid w:val="00683951"/>
    <w:rsid w:val="0068549A"/>
    <w:rsid w:val="00685DD6"/>
    <w:rsid w:val="006860BB"/>
    <w:rsid w:val="006915CE"/>
    <w:rsid w:val="00691A3C"/>
    <w:rsid w:val="006A362C"/>
    <w:rsid w:val="006A4BE2"/>
    <w:rsid w:val="006B00FB"/>
    <w:rsid w:val="006B1B77"/>
    <w:rsid w:val="006B2F1E"/>
    <w:rsid w:val="006C0C6B"/>
    <w:rsid w:val="006C0F91"/>
    <w:rsid w:val="006C29F6"/>
    <w:rsid w:val="006C4AEB"/>
    <w:rsid w:val="006C76FC"/>
    <w:rsid w:val="006D1660"/>
    <w:rsid w:val="006D58B3"/>
    <w:rsid w:val="006E3AAC"/>
    <w:rsid w:val="006F2A5E"/>
    <w:rsid w:val="006F3342"/>
    <w:rsid w:val="006F3475"/>
    <w:rsid w:val="006F41E9"/>
    <w:rsid w:val="00700447"/>
    <w:rsid w:val="00700BB6"/>
    <w:rsid w:val="007031B5"/>
    <w:rsid w:val="007100BC"/>
    <w:rsid w:val="0071043B"/>
    <w:rsid w:val="00711D22"/>
    <w:rsid w:val="00712741"/>
    <w:rsid w:val="00712A3C"/>
    <w:rsid w:val="00714B0D"/>
    <w:rsid w:val="007165F9"/>
    <w:rsid w:val="0071666F"/>
    <w:rsid w:val="007175D6"/>
    <w:rsid w:val="0072427F"/>
    <w:rsid w:val="007243F7"/>
    <w:rsid w:val="007266B5"/>
    <w:rsid w:val="00730A1D"/>
    <w:rsid w:val="00733164"/>
    <w:rsid w:val="007337B8"/>
    <w:rsid w:val="0074064C"/>
    <w:rsid w:val="007410B3"/>
    <w:rsid w:val="0074147A"/>
    <w:rsid w:val="007511DC"/>
    <w:rsid w:val="00760231"/>
    <w:rsid w:val="00764758"/>
    <w:rsid w:val="007672EF"/>
    <w:rsid w:val="007704DD"/>
    <w:rsid w:val="007710A9"/>
    <w:rsid w:val="0077169B"/>
    <w:rsid w:val="00774F46"/>
    <w:rsid w:val="007776C8"/>
    <w:rsid w:val="007825FD"/>
    <w:rsid w:val="00790BCE"/>
    <w:rsid w:val="007914C9"/>
    <w:rsid w:val="00796577"/>
    <w:rsid w:val="00797783"/>
    <w:rsid w:val="007A314F"/>
    <w:rsid w:val="007A5D5A"/>
    <w:rsid w:val="007A6C32"/>
    <w:rsid w:val="007B0755"/>
    <w:rsid w:val="007B20F6"/>
    <w:rsid w:val="007B2C09"/>
    <w:rsid w:val="007B4419"/>
    <w:rsid w:val="007B7241"/>
    <w:rsid w:val="007B799A"/>
    <w:rsid w:val="007C0A7C"/>
    <w:rsid w:val="007C1D2D"/>
    <w:rsid w:val="007C52E8"/>
    <w:rsid w:val="007C6EBD"/>
    <w:rsid w:val="007C79F0"/>
    <w:rsid w:val="007D3EBC"/>
    <w:rsid w:val="007E03F0"/>
    <w:rsid w:val="007E50FA"/>
    <w:rsid w:val="007E680B"/>
    <w:rsid w:val="007F12A4"/>
    <w:rsid w:val="007F14DB"/>
    <w:rsid w:val="007F1573"/>
    <w:rsid w:val="007F2136"/>
    <w:rsid w:val="007F3B0D"/>
    <w:rsid w:val="007F4D59"/>
    <w:rsid w:val="007F514E"/>
    <w:rsid w:val="008070AF"/>
    <w:rsid w:val="00814B8D"/>
    <w:rsid w:val="00816348"/>
    <w:rsid w:val="00820889"/>
    <w:rsid w:val="00820FE9"/>
    <w:rsid w:val="008212DA"/>
    <w:rsid w:val="00822064"/>
    <w:rsid w:val="008305D5"/>
    <w:rsid w:val="00833315"/>
    <w:rsid w:val="00834DFA"/>
    <w:rsid w:val="00842676"/>
    <w:rsid w:val="008435E2"/>
    <w:rsid w:val="00843F3F"/>
    <w:rsid w:val="00844EB4"/>
    <w:rsid w:val="00850EEA"/>
    <w:rsid w:val="008548F0"/>
    <w:rsid w:val="008601E1"/>
    <w:rsid w:val="00863247"/>
    <w:rsid w:val="008660CC"/>
    <w:rsid w:val="0086708D"/>
    <w:rsid w:val="00873071"/>
    <w:rsid w:val="00874CB1"/>
    <w:rsid w:val="0087700B"/>
    <w:rsid w:val="00881D63"/>
    <w:rsid w:val="0089112B"/>
    <w:rsid w:val="008A1CD6"/>
    <w:rsid w:val="008A1DE7"/>
    <w:rsid w:val="008A68AD"/>
    <w:rsid w:val="008B15F1"/>
    <w:rsid w:val="008C1346"/>
    <w:rsid w:val="008C162A"/>
    <w:rsid w:val="008C2002"/>
    <w:rsid w:val="008C6CFB"/>
    <w:rsid w:val="008C6F8B"/>
    <w:rsid w:val="008C7359"/>
    <w:rsid w:val="008D131F"/>
    <w:rsid w:val="008D1FF4"/>
    <w:rsid w:val="008D2F38"/>
    <w:rsid w:val="008E362D"/>
    <w:rsid w:val="008E5C54"/>
    <w:rsid w:val="008F402A"/>
    <w:rsid w:val="008F66BC"/>
    <w:rsid w:val="008F6A06"/>
    <w:rsid w:val="008F6E26"/>
    <w:rsid w:val="009003F9"/>
    <w:rsid w:val="00902690"/>
    <w:rsid w:val="00905F02"/>
    <w:rsid w:val="00907B76"/>
    <w:rsid w:val="00912BE1"/>
    <w:rsid w:val="00913899"/>
    <w:rsid w:val="0091476B"/>
    <w:rsid w:val="00914B70"/>
    <w:rsid w:val="0091734A"/>
    <w:rsid w:val="009175A1"/>
    <w:rsid w:val="00920139"/>
    <w:rsid w:val="00921286"/>
    <w:rsid w:val="00930937"/>
    <w:rsid w:val="00931A86"/>
    <w:rsid w:val="0093422A"/>
    <w:rsid w:val="009355B9"/>
    <w:rsid w:val="00946843"/>
    <w:rsid w:val="009471C3"/>
    <w:rsid w:val="00947D10"/>
    <w:rsid w:val="00950DAD"/>
    <w:rsid w:val="00954B17"/>
    <w:rsid w:val="009607D9"/>
    <w:rsid w:val="0096217B"/>
    <w:rsid w:val="00963D9E"/>
    <w:rsid w:val="00964D84"/>
    <w:rsid w:val="00980C26"/>
    <w:rsid w:val="0098259E"/>
    <w:rsid w:val="009856C2"/>
    <w:rsid w:val="00986327"/>
    <w:rsid w:val="00994135"/>
    <w:rsid w:val="009A647C"/>
    <w:rsid w:val="009B06D0"/>
    <w:rsid w:val="009B4CC3"/>
    <w:rsid w:val="009B61DF"/>
    <w:rsid w:val="009C0110"/>
    <w:rsid w:val="009C17A0"/>
    <w:rsid w:val="009C18AC"/>
    <w:rsid w:val="009D0F57"/>
    <w:rsid w:val="009D3E81"/>
    <w:rsid w:val="009D41CB"/>
    <w:rsid w:val="009D79A4"/>
    <w:rsid w:val="009E6134"/>
    <w:rsid w:val="009F1673"/>
    <w:rsid w:val="009F1A6C"/>
    <w:rsid w:val="009F2F26"/>
    <w:rsid w:val="009F524E"/>
    <w:rsid w:val="009F55A0"/>
    <w:rsid w:val="009F6764"/>
    <w:rsid w:val="00A00881"/>
    <w:rsid w:val="00A03890"/>
    <w:rsid w:val="00A072E8"/>
    <w:rsid w:val="00A11BBE"/>
    <w:rsid w:val="00A234F5"/>
    <w:rsid w:val="00A239A1"/>
    <w:rsid w:val="00A24436"/>
    <w:rsid w:val="00A2566D"/>
    <w:rsid w:val="00A421A9"/>
    <w:rsid w:val="00A4564D"/>
    <w:rsid w:val="00A458BF"/>
    <w:rsid w:val="00A45CD1"/>
    <w:rsid w:val="00A479F1"/>
    <w:rsid w:val="00A509CD"/>
    <w:rsid w:val="00A524A3"/>
    <w:rsid w:val="00A571BD"/>
    <w:rsid w:val="00A60E81"/>
    <w:rsid w:val="00A63B98"/>
    <w:rsid w:val="00A63F15"/>
    <w:rsid w:val="00A73EDE"/>
    <w:rsid w:val="00A760F6"/>
    <w:rsid w:val="00A769C0"/>
    <w:rsid w:val="00A775C3"/>
    <w:rsid w:val="00A80079"/>
    <w:rsid w:val="00A84167"/>
    <w:rsid w:val="00A84954"/>
    <w:rsid w:val="00A84E85"/>
    <w:rsid w:val="00A9073E"/>
    <w:rsid w:val="00A95DB4"/>
    <w:rsid w:val="00A96195"/>
    <w:rsid w:val="00AA1C83"/>
    <w:rsid w:val="00AA55BE"/>
    <w:rsid w:val="00AA664C"/>
    <w:rsid w:val="00AB7C8F"/>
    <w:rsid w:val="00AC028E"/>
    <w:rsid w:val="00AC12B3"/>
    <w:rsid w:val="00AC235B"/>
    <w:rsid w:val="00AC27F2"/>
    <w:rsid w:val="00AC3549"/>
    <w:rsid w:val="00AC3DB8"/>
    <w:rsid w:val="00AC54B9"/>
    <w:rsid w:val="00AC7FBF"/>
    <w:rsid w:val="00AD6372"/>
    <w:rsid w:val="00AE1976"/>
    <w:rsid w:val="00AE6895"/>
    <w:rsid w:val="00AE69AE"/>
    <w:rsid w:val="00AF2665"/>
    <w:rsid w:val="00AF78E7"/>
    <w:rsid w:val="00AF7E77"/>
    <w:rsid w:val="00B03A6A"/>
    <w:rsid w:val="00B05CBB"/>
    <w:rsid w:val="00B0798F"/>
    <w:rsid w:val="00B14194"/>
    <w:rsid w:val="00B15EEA"/>
    <w:rsid w:val="00B16E3A"/>
    <w:rsid w:val="00B246DE"/>
    <w:rsid w:val="00B25616"/>
    <w:rsid w:val="00B27695"/>
    <w:rsid w:val="00B347B8"/>
    <w:rsid w:val="00B35043"/>
    <w:rsid w:val="00B4044D"/>
    <w:rsid w:val="00B45960"/>
    <w:rsid w:val="00B47EC8"/>
    <w:rsid w:val="00B53221"/>
    <w:rsid w:val="00B549E6"/>
    <w:rsid w:val="00B54DE7"/>
    <w:rsid w:val="00B57EBF"/>
    <w:rsid w:val="00B623ED"/>
    <w:rsid w:val="00B711E0"/>
    <w:rsid w:val="00B73DC8"/>
    <w:rsid w:val="00B741F4"/>
    <w:rsid w:val="00B766BB"/>
    <w:rsid w:val="00B77134"/>
    <w:rsid w:val="00B8040F"/>
    <w:rsid w:val="00B817A2"/>
    <w:rsid w:val="00B81A63"/>
    <w:rsid w:val="00B82826"/>
    <w:rsid w:val="00B83A9D"/>
    <w:rsid w:val="00B84665"/>
    <w:rsid w:val="00B859EF"/>
    <w:rsid w:val="00BA1BD5"/>
    <w:rsid w:val="00BB5806"/>
    <w:rsid w:val="00BB6F28"/>
    <w:rsid w:val="00BB7442"/>
    <w:rsid w:val="00BD04A2"/>
    <w:rsid w:val="00BD5568"/>
    <w:rsid w:val="00BE0E29"/>
    <w:rsid w:val="00BE484A"/>
    <w:rsid w:val="00BE4EE6"/>
    <w:rsid w:val="00BE7C93"/>
    <w:rsid w:val="00BF1FE4"/>
    <w:rsid w:val="00BF5A21"/>
    <w:rsid w:val="00C02DF2"/>
    <w:rsid w:val="00C0335E"/>
    <w:rsid w:val="00C04C03"/>
    <w:rsid w:val="00C075F8"/>
    <w:rsid w:val="00C108E6"/>
    <w:rsid w:val="00C140AD"/>
    <w:rsid w:val="00C15B34"/>
    <w:rsid w:val="00C16E64"/>
    <w:rsid w:val="00C325C1"/>
    <w:rsid w:val="00C40F80"/>
    <w:rsid w:val="00C41780"/>
    <w:rsid w:val="00C44916"/>
    <w:rsid w:val="00C44E1F"/>
    <w:rsid w:val="00C47F4E"/>
    <w:rsid w:val="00C53A67"/>
    <w:rsid w:val="00C60751"/>
    <w:rsid w:val="00C609C3"/>
    <w:rsid w:val="00C625BF"/>
    <w:rsid w:val="00C63B16"/>
    <w:rsid w:val="00C63CE1"/>
    <w:rsid w:val="00C64C38"/>
    <w:rsid w:val="00C65510"/>
    <w:rsid w:val="00C66377"/>
    <w:rsid w:val="00C739B2"/>
    <w:rsid w:val="00C755C9"/>
    <w:rsid w:val="00C76189"/>
    <w:rsid w:val="00C775F5"/>
    <w:rsid w:val="00C81E98"/>
    <w:rsid w:val="00C9490D"/>
    <w:rsid w:val="00C94F49"/>
    <w:rsid w:val="00CA3BD5"/>
    <w:rsid w:val="00CB16F3"/>
    <w:rsid w:val="00CB1775"/>
    <w:rsid w:val="00CB1936"/>
    <w:rsid w:val="00CB429B"/>
    <w:rsid w:val="00CC1BD5"/>
    <w:rsid w:val="00CC3B4B"/>
    <w:rsid w:val="00CC69AA"/>
    <w:rsid w:val="00CD10EC"/>
    <w:rsid w:val="00CD33F3"/>
    <w:rsid w:val="00CD760C"/>
    <w:rsid w:val="00CE0DD0"/>
    <w:rsid w:val="00CE1C3C"/>
    <w:rsid w:val="00CE3EF5"/>
    <w:rsid w:val="00CE5BAB"/>
    <w:rsid w:val="00CE7642"/>
    <w:rsid w:val="00CF2B34"/>
    <w:rsid w:val="00CF3459"/>
    <w:rsid w:val="00D0399B"/>
    <w:rsid w:val="00D07049"/>
    <w:rsid w:val="00D0764F"/>
    <w:rsid w:val="00D10914"/>
    <w:rsid w:val="00D154F4"/>
    <w:rsid w:val="00D16232"/>
    <w:rsid w:val="00D175FC"/>
    <w:rsid w:val="00D215CD"/>
    <w:rsid w:val="00D228B4"/>
    <w:rsid w:val="00D25A3C"/>
    <w:rsid w:val="00D4057D"/>
    <w:rsid w:val="00D42CC9"/>
    <w:rsid w:val="00D43F73"/>
    <w:rsid w:val="00D47A34"/>
    <w:rsid w:val="00D523D4"/>
    <w:rsid w:val="00D55268"/>
    <w:rsid w:val="00D7101A"/>
    <w:rsid w:val="00D71DD3"/>
    <w:rsid w:val="00D727FF"/>
    <w:rsid w:val="00D7486D"/>
    <w:rsid w:val="00D81556"/>
    <w:rsid w:val="00D823A4"/>
    <w:rsid w:val="00D866FF"/>
    <w:rsid w:val="00D8682F"/>
    <w:rsid w:val="00D94A1D"/>
    <w:rsid w:val="00DA09AD"/>
    <w:rsid w:val="00DA1182"/>
    <w:rsid w:val="00DA2F06"/>
    <w:rsid w:val="00DA41CB"/>
    <w:rsid w:val="00DA632A"/>
    <w:rsid w:val="00DB44E7"/>
    <w:rsid w:val="00DB7119"/>
    <w:rsid w:val="00DB7EAC"/>
    <w:rsid w:val="00DC1D8F"/>
    <w:rsid w:val="00DC7890"/>
    <w:rsid w:val="00DD04CA"/>
    <w:rsid w:val="00DD5C33"/>
    <w:rsid w:val="00DE44F1"/>
    <w:rsid w:val="00DE4806"/>
    <w:rsid w:val="00E17C32"/>
    <w:rsid w:val="00E24FD2"/>
    <w:rsid w:val="00E26BDA"/>
    <w:rsid w:val="00E27BAE"/>
    <w:rsid w:val="00E3362E"/>
    <w:rsid w:val="00E36C66"/>
    <w:rsid w:val="00E371BE"/>
    <w:rsid w:val="00E3786B"/>
    <w:rsid w:val="00E569DA"/>
    <w:rsid w:val="00E63C47"/>
    <w:rsid w:val="00E64A1C"/>
    <w:rsid w:val="00E64E87"/>
    <w:rsid w:val="00E66231"/>
    <w:rsid w:val="00E76254"/>
    <w:rsid w:val="00E85810"/>
    <w:rsid w:val="00E904D7"/>
    <w:rsid w:val="00E91FCD"/>
    <w:rsid w:val="00EA2FD7"/>
    <w:rsid w:val="00EA35AA"/>
    <w:rsid w:val="00EA4A7F"/>
    <w:rsid w:val="00EA7982"/>
    <w:rsid w:val="00EB4E4D"/>
    <w:rsid w:val="00EB5F59"/>
    <w:rsid w:val="00EB6444"/>
    <w:rsid w:val="00EB750F"/>
    <w:rsid w:val="00EC174E"/>
    <w:rsid w:val="00ED17F6"/>
    <w:rsid w:val="00ED18C3"/>
    <w:rsid w:val="00ED447F"/>
    <w:rsid w:val="00ED6EA2"/>
    <w:rsid w:val="00ED73E2"/>
    <w:rsid w:val="00EE1481"/>
    <w:rsid w:val="00EE36FC"/>
    <w:rsid w:val="00EE5785"/>
    <w:rsid w:val="00EF03FE"/>
    <w:rsid w:val="00EF05F3"/>
    <w:rsid w:val="00F0059F"/>
    <w:rsid w:val="00F01AC3"/>
    <w:rsid w:val="00F13468"/>
    <w:rsid w:val="00F15E3A"/>
    <w:rsid w:val="00F17AE4"/>
    <w:rsid w:val="00F17C18"/>
    <w:rsid w:val="00F17C3A"/>
    <w:rsid w:val="00F230A9"/>
    <w:rsid w:val="00F231A7"/>
    <w:rsid w:val="00F26B69"/>
    <w:rsid w:val="00F26F53"/>
    <w:rsid w:val="00F273D1"/>
    <w:rsid w:val="00F27F7C"/>
    <w:rsid w:val="00F316CE"/>
    <w:rsid w:val="00F3197B"/>
    <w:rsid w:val="00F31FEC"/>
    <w:rsid w:val="00F3404F"/>
    <w:rsid w:val="00F36315"/>
    <w:rsid w:val="00F37272"/>
    <w:rsid w:val="00F42890"/>
    <w:rsid w:val="00F43E53"/>
    <w:rsid w:val="00F457E9"/>
    <w:rsid w:val="00F46CCD"/>
    <w:rsid w:val="00F6219A"/>
    <w:rsid w:val="00F63468"/>
    <w:rsid w:val="00F7166E"/>
    <w:rsid w:val="00F7202E"/>
    <w:rsid w:val="00F73DEB"/>
    <w:rsid w:val="00F74807"/>
    <w:rsid w:val="00F7587C"/>
    <w:rsid w:val="00F804FE"/>
    <w:rsid w:val="00F84BF4"/>
    <w:rsid w:val="00F87A47"/>
    <w:rsid w:val="00F91368"/>
    <w:rsid w:val="00F919D4"/>
    <w:rsid w:val="00F92EE9"/>
    <w:rsid w:val="00F94C6A"/>
    <w:rsid w:val="00F95CE1"/>
    <w:rsid w:val="00FA2385"/>
    <w:rsid w:val="00FA28CF"/>
    <w:rsid w:val="00FA34AD"/>
    <w:rsid w:val="00FA751E"/>
    <w:rsid w:val="00FB040A"/>
    <w:rsid w:val="00FB0F04"/>
    <w:rsid w:val="00FB3F54"/>
    <w:rsid w:val="00FB6AA9"/>
    <w:rsid w:val="00FC446D"/>
    <w:rsid w:val="00FC48A4"/>
    <w:rsid w:val="00FC6F39"/>
    <w:rsid w:val="00FC7E84"/>
    <w:rsid w:val="00FD7583"/>
    <w:rsid w:val="00FE0510"/>
    <w:rsid w:val="00FE1F2A"/>
    <w:rsid w:val="00FE6515"/>
    <w:rsid w:val="00FF100E"/>
    <w:rsid w:val="00FF1B0A"/>
    <w:rsid w:val="00FF6CC5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234DE"/>
  <w15:docId w15:val="{5A5A651D-BC62-4EDD-81B8-7B883921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B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66231"/>
    <w:pPr>
      <w:widowControl w:val="0"/>
      <w:autoSpaceDE w:val="0"/>
      <w:autoSpaceDN w:val="0"/>
      <w:ind w:left="136" w:right="0" w:firstLine="0"/>
      <w:jc w:val="left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833315"/>
    <w:pPr>
      <w:widowControl w:val="0"/>
      <w:autoSpaceDE w:val="0"/>
      <w:autoSpaceDN w:val="0"/>
      <w:ind w:left="544" w:right="544" w:firstLine="0"/>
      <w:jc w:val="center"/>
      <w:outlineLvl w:val="1"/>
    </w:pPr>
    <w:rPr>
      <w:b/>
      <w:bCs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D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DB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40DBF"/>
    <w:pPr>
      <w:spacing w:after="120"/>
    </w:pPr>
  </w:style>
  <w:style w:type="character" w:customStyle="1" w:styleId="a6">
    <w:name w:val="Основной текст Знак"/>
    <w:basedOn w:val="a0"/>
    <w:link w:val="a5"/>
    <w:rsid w:val="00140DB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140DB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140DB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B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B0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b">
    <w:name w:val="No Spacing"/>
    <w:uiPriority w:val="1"/>
    <w:qFormat/>
    <w:rsid w:val="00F17C3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1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1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331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6623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66231"/>
    <w:pPr>
      <w:widowControl w:val="0"/>
      <w:autoSpaceDE w:val="0"/>
      <w:autoSpaceDN w:val="0"/>
      <w:ind w:left="0" w:righ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231"/>
    <w:pPr>
      <w:widowControl w:val="0"/>
      <w:autoSpaceDE w:val="0"/>
      <w:autoSpaceDN w:val="0"/>
      <w:spacing w:line="220" w:lineRule="exact"/>
      <w:ind w:left="7" w:right="0" w:firstLine="0"/>
      <w:jc w:val="left"/>
    </w:pPr>
    <w:rPr>
      <w:sz w:val="22"/>
      <w:szCs w:val="22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E66231"/>
  </w:style>
  <w:style w:type="character" w:styleId="ae">
    <w:name w:val="Hyperlink"/>
    <w:basedOn w:val="a0"/>
    <w:uiPriority w:val="99"/>
    <w:semiHidden/>
    <w:unhideWhenUsed/>
    <w:rsid w:val="00E66231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E66231"/>
    <w:rPr>
      <w:color w:val="954F72"/>
      <w:u w:val="single"/>
    </w:rPr>
  </w:style>
  <w:style w:type="paragraph" w:customStyle="1" w:styleId="msonormal0">
    <w:name w:val="msonormal"/>
    <w:basedOn w:val="a"/>
    <w:rsid w:val="00E66231"/>
    <w:pPr>
      <w:spacing w:before="100" w:beforeAutospacing="1" w:after="100" w:afterAutospacing="1"/>
      <w:ind w:left="0" w:right="0" w:firstLine="0"/>
      <w:jc w:val="left"/>
    </w:pPr>
    <w:rPr>
      <w:sz w:val="24"/>
    </w:rPr>
  </w:style>
  <w:style w:type="paragraph" w:customStyle="1" w:styleId="xl102">
    <w:name w:val="xl102"/>
    <w:basedOn w:val="a"/>
    <w:rsid w:val="00E66231"/>
    <w:pPr>
      <w:spacing w:before="100" w:beforeAutospacing="1" w:after="100" w:afterAutospacing="1"/>
      <w:ind w:left="0" w:right="0" w:firstLine="0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662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662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</w:rPr>
  </w:style>
  <w:style w:type="table" w:styleId="af0">
    <w:name w:val="Table Grid"/>
    <w:basedOn w:val="a1"/>
    <w:uiPriority w:val="39"/>
    <w:rsid w:val="00E66231"/>
    <w:pPr>
      <w:widowControl w:val="0"/>
      <w:autoSpaceDE w:val="0"/>
      <w:autoSpaceDN w:val="0"/>
      <w:ind w:left="0" w:righ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66231"/>
  </w:style>
  <w:style w:type="paragraph" w:customStyle="1" w:styleId="xl66">
    <w:name w:val="xl66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7">
    <w:name w:val="xl67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8">
    <w:name w:val="xl68"/>
    <w:basedOn w:val="a"/>
    <w:rsid w:val="00E66231"/>
    <w:pPr>
      <w:spacing w:before="100" w:beforeAutospacing="1" w:after="100" w:afterAutospacing="1"/>
      <w:ind w:left="0" w:right="0" w:firstLine="0"/>
      <w:jc w:val="center"/>
      <w:textAlignment w:val="center"/>
    </w:pPr>
    <w:rPr>
      <w:sz w:val="24"/>
      <w:lang w:val="en-US" w:eastAsia="en-US"/>
    </w:rPr>
  </w:style>
  <w:style w:type="paragraph" w:customStyle="1" w:styleId="xl69">
    <w:name w:val="xl69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0">
    <w:name w:val="xl70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1">
    <w:name w:val="xl71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2">
    <w:name w:val="xl72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3">
    <w:name w:val="xl73"/>
    <w:basedOn w:val="a"/>
    <w:rsid w:val="00E662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4">
    <w:name w:val="xl74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5">
    <w:name w:val="xl75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6">
    <w:name w:val="xl76"/>
    <w:basedOn w:val="a"/>
    <w:rsid w:val="00E662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7">
    <w:name w:val="xl77"/>
    <w:basedOn w:val="a"/>
    <w:rsid w:val="00E66231"/>
    <w:pPr>
      <w:pBdr>
        <w:top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8">
    <w:name w:val="xl78"/>
    <w:basedOn w:val="a"/>
    <w:rsid w:val="00E662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79">
    <w:name w:val="xl79"/>
    <w:basedOn w:val="a"/>
    <w:rsid w:val="00E662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80">
    <w:name w:val="xl80"/>
    <w:basedOn w:val="a"/>
    <w:rsid w:val="00E66231"/>
    <w:pPr>
      <w:pBdr>
        <w:bottom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81">
    <w:name w:val="xl81"/>
    <w:basedOn w:val="a"/>
    <w:rsid w:val="00E662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  <w:style w:type="paragraph" w:customStyle="1" w:styleId="xl82">
    <w:name w:val="xl82"/>
    <w:basedOn w:val="a"/>
    <w:rsid w:val="00E6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jc w:val="center"/>
      <w:textAlignment w:val="center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0E96-DCC3-4745-9711-D5BD28D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dralov_vn</dc:creator>
  <cp:lastModifiedBy>Кулевцова Галина Михайловна</cp:lastModifiedBy>
  <cp:revision>11</cp:revision>
  <cp:lastPrinted>2024-07-04T05:52:00Z</cp:lastPrinted>
  <dcterms:created xsi:type="dcterms:W3CDTF">2024-07-02T11:39:00Z</dcterms:created>
  <dcterms:modified xsi:type="dcterms:W3CDTF">2024-07-08T13:44:00Z</dcterms:modified>
</cp:coreProperties>
</file>