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5F" w:rsidRDefault="003E7DDA" w:rsidP="000016F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ab/>
      </w:r>
      <w:r w:rsidR="0040305F">
        <w:rPr>
          <w:rFonts w:ascii="Times New Roman" w:hAnsi="Times New Roman" w:cs="Times New Roman"/>
          <w:b/>
          <w:sz w:val="32"/>
          <w:szCs w:val="24"/>
        </w:rPr>
        <w:t>ЗАЯВКА</w:t>
      </w:r>
    </w:p>
    <w:p w:rsidR="0040305F" w:rsidRPr="007F19B6" w:rsidRDefault="0040305F" w:rsidP="00104BE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Pr="007F19B6">
        <w:rPr>
          <w:rFonts w:ascii="Times New Roman" w:hAnsi="Times New Roman" w:cs="Times New Roman"/>
          <w:b/>
          <w:sz w:val="32"/>
          <w:szCs w:val="24"/>
        </w:rPr>
        <w:t xml:space="preserve"> проект</w:t>
      </w:r>
      <w:r>
        <w:rPr>
          <w:rFonts w:ascii="Times New Roman" w:hAnsi="Times New Roman" w:cs="Times New Roman"/>
          <w:b/>
          <w:sz w:val="32"/>
          <w:szCs w:val="24"/>
        </w:rPr>
        <w:t>а</w:t>
      </w:r>
      <w:r w:rsidRPr="007F19B6">
        <w:rPr>
          <w:rFonts w:ascii="Times New Roman" w:hAnsi="Times New Roman" w:cs="Times New Roman"/>
          <w:b/>
          <w:sz w:val="32"/>
          <w:szCs w:val="24"/>
        </w:rPr>
        <w:t xml:space="preserve"> </w:t>
      </w:r>
    </w:p>
    <w:p w:rsidR="0040305F" w:rsidRDefault="0040305F" w:rsidP="0040305F">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r w:rsidRPr="007F19B6">
        <w:rPr>
          <w:sz w:val="28"/>
        </w:rPr>
        <w:t xml:space="preserve"> </w:t>
      </w:r>
    </w:p>
    <w:tbl>
      <w:tblPr>
        <w:tblStyle w:val="a6"/>
        <w:tblW w:w="10490" w:type="dxa"/>
        <w:tblInd w:w="-743" w:type="dxa"/>
        <w:tblLayout w:type="fixed"/>
        <w:tblLook w:val="04A0" w:firstRow="1" w:lastRow="0" w:firstColumn="1" w:lastColumn="0" w:noHBand="0" w:noVBand="1"/>
      </w:tblPr>
      <w:tblGrid>
        <w:gridCol w:w="709"/>
        <w:gridCol w:w="2836"/>
        <w:gridCol w:w="6945"/>
      </w:tblGrid>
      <w:tr w:rsidR="003E7DDA" w:rsidRPr="004A2938" w:rsidTr="00104BEF">
        <w:tc>
          <w:tcPr>
            <w:tcW w:w="709" w:type="dxa"/>
          </w:tcPr>
          <w:p w:rsidR="004A7F51" w:rsidRDefault="004A7F51" w:rsidP="00104BEF">
            <w:pPr>
              <w:jc w:val="center"/>
              <w:rPr>
                <w:rFonts w:ascii="Times New Roman" w:hAnsi="Times New Roman" w:cs="Times New Roman"/>
                <w:sz w:val="28"/>
                <w:szCs w:val="28"/>
              </w:rPr>
            </w:pPr>
          </w:p>
          <w:p w:rsidR="004A7F51" w:rsidRDefault="004A7F51" w:rsidP="00104BEF">
            <w:pPr>
              <w:jc w:val="center"/>
              <w:rPr>
                <w:rFonts w:ascii="Times New Roman" w:hAnsi="Times New Roman" w:cs="Times New Roman"/>
                <w:sz w:val="28"/>
                <w:szCs w:val="28"/>
              </w:rPr>
            </w:pPr>
          </w:p>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836" w:type="dxa"/>
          </w:tcPr>
          <w:p w:rsidR="004A7F51" w:rsidRDefault="004A7F51" w:rsidP="00104BEF">
            <w:pPr>
              <w:jc w:val="both"/>
              <w:rPr>
                <w:rFonts w:ascii="Times New Roman" w:hAnsi="Times New Roman" w:cs="Times New Roman"/>
                <w:spacing w:val="-2"/>
                <w:sz w:val="28"/>
                <w:szCs w:val="28"/>
              </w:rPr>
            </w:pPr>
          </w:p>
          <w:p w:rsidR="004A7F51" w:rsidRDefault="004A7F51" w:rsidP="00104BEF">
            <w:pPr>
              <w:jc w:val="both"/>
              <w:rPr>
                <w:rFonts w:ascii="Times New Roman" w:hAnsi="Times New Roman" w:cs="Times New Roman"/>
                <w:spacing w:val="-2"/>
                <w:sz w:val="28"/>
                <w:szCs w:val="28"/>
              </w:rPr>
            </w:pPr>
          </w:p>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pacing w:val="-2"/>
                <w:sz w:val="28"/>
                <w:szCs w:val="28"/>
              </w:rPr>
              <w:t>Наименование проекта</w:t>
            </w:r>
          </w:p>
        </w:tc>
        <w:tc>
          <w:tcPr>
            <w:tcW w:w="6945" w:type="dxa"/>
          </w:tcPr>
          <w:p w:rsidR="003848FE" w:rsidRDefault="003E7DDA" w:rsidP="008F4BFB">
            <w:pPr>
              <w:jc w:val="center"/>
              <w:rPr>
                <w:rFonts w:ascii="Times New Roman" w:hAnsi="Times New Roman" w:cs="Times New Roman"/>
                <w:b/>
                <w:color w:val="000000"/>
                <w:sz w:val="28"/>
                <w:szCs w:val="28"/>
              </w:rPr>
            </w:pPr>
            <w:r w:rsidRPr="003E7DDA">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264795</wp:posOffset>
                  </wp:positionH>
                  <wp:positionV relativeFrom="paragraph">
                    <wp:posOffset>111760</wp:posOffset>
                  </wp:positionV>
                  <wp:extent cx="1866900" cy="1104900"/>
                  <wp:effectExtent l="0" t="0" r="0" b="0"/>
                  <wp:wrapSquare wrapText="bothSides"/>
                  <wp:docPr id="12" name="Рисунок 12" descr="источник фото https://teplye-besedy.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чник фото https://teplye-besedy.r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104900"/>
                          </a:xfrm>
                          <a:prstGeom prst="rect">
                            <a:avLst/>
                          </a:prstGeom>
                          <a:noFill/>
                          <a:ln>
                            <a:noFill/>
                          </a:ln>
                        </pic:spPr>
                      </pic:pic>
                    </a:graphicData>
                  </a:graphic>
                  <wp14:sizeRelV relativeFrom="margin">
                    <wp14:pctHeight>0</wp14:pctHeight>
                  </wp14:sizeRelV>
                </wp:anchor>
              </w:drawing>
            </w:r>
            <w:r w:rsidRPr="004A2938">
              <w:rPr>
                <w:rFonts w:ascii="Times New Roman" w:hAnsi="Times New Roman" w:cs="Times New Roman"/>
                <w:b/>
                <w:color w:val="000000"/>
                <w:sz w:val="28"/>
                <w:szCs w:val="28"/>
              </w:rPr>
              <w:t xml:space="preserve"> </w:t>
            </w:r>
          </w:p>
          <w:p w:rsidR="003848FE" w:rsidRDefault="003848FE" w:rsidP="008F4BFB">
            <w:pPr>
              <w:jc w:val="center"/>
              <w:rPr>
                <w:rFonts w:ascii="Times New Roman" w:hAnsi="Times New Roman" w:cs="Times New Roman"/>
                <w:b/>
                <w:color w:val="000000"/>
                <w:sz w:val="28"/>
                <w:szCs w:val="28"/>
              </w:rPr>
            </w:pPr>
          </w:p>
          <w:p w:rsidR="003E7DDA" w:rsidRPr="008F4BFB" w:rsidRDefault="003E7DDA" w:rsidP="008F4BFB">
            <w:pPr>
              <w:jc w:val="center"/>
              <w:rPr>
                <w:rFonts w:ascii="Times New Roman" w:hAnsi="Times New Roman" w:cs="Times New Roman"/>
                <w:b/>
                <w:color w:val="000000"/>
                <w:sz w:val="28"/>
                <w:szCs w:val="28"/>
              </w:rPr>
            </w:pPr>
            <w:r w:rsidRPr="004A2938">
              <w:rPr>
                <w:rFonts w:ascii="Times New Roman" w:hAnsi="Times New Roman" w:cs="Times New Roman"/>
                <w:b/>
                <w:color w:val="000000"/>
                <w:sz w:val="28"/>
                <w:szCs w:val="28"/>
              </w:rPr>
              <w:t>«Жизнь без деменции»</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1</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pacing w:val="-2"/>
                <w:sz w:val="28"/>
                <w:szCs w:val="28"/>
              </w:rPr>
              <w:t>Наименование организации</w:t>
            </w:r>
          </w:p>
        </w:tc>
        <w:tc>
          <w:tcPr>
            <w:tcW w:w="6945"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Учреждение «Кировский районный центр социального обслуживания населения»</w:t>
            </w:r>
            <w:r w:rsidRPr="004A2938">
              <w:rPr>
                <w:sz w:val="28"/>
                <w:szCs w:val="28"/>
              </w:rPr>
              <w:t xml:space="preserve"> </w:t>
            </w:r>
          </w:p>
          <w:p w:rsidR="003E7DDA" w:rsidRPr="004A2938" w:rsidRDefault="003E7DDA" w:rsidP="00104BEF">
            <w:pPr>
              <w:jc w:val="both"/>
              <w:rPr>
                <w:rFonts w:ascii="Times New Roman" w:hAnsi="Times New Roman" w:cs="Times New Roman"/>
                <w:sz w:val="28"/>
                <w:szCs w:val="28"/>
              </w:rPr>
            </w:pP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2</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Физический и юридический адрес организации, телефон, факс, е-</w:t>
            </w:r>
            <w:r w:rsidRPr="004A2938">
              <w:rPr>
                <w:rFonts w:ascii="Times New Roman" w:hAnsi="Times New Roman" w:cs="Times New Roman"/>
                <w:sz w:val="28"/>
                <w:szCs w:val="28"/>
                <w:lang w:val="en-US"/>
              </w:rPr>
              <w:t>mail</w:t>
            </w:r>
          </w:p>
        </w:tc>
        <w:tc>
          <w:tcPr>
            <w:tcW w:w="6945"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pacing w:val="-2"/>
                <w:sz w:val="28"/>
                <w:szCs w:val="28"/>
              </w:rPr>
              <w:t xml:space="preserve">Могилевская область, г. Кировск, ул. Кирова, д.63, 80223779533, </w:t>
            </w:r>
            <w:hyperlink r:id="rId8" w:history="1">
              <w:r w:rsidRPr="004A2938">
                <w:rPr>
                  <w:rStyle w:val="a8"/>
                  <w:rFonts w:ascii="Times New Roman" w:hAnsi="Times New Roman" w:cs="Times New Roman"/>
                  <w:color w:val="auto"/>
                  <w:sz w:val="28"/>
                  <w:szCs w:val="28"/>
                  <w:u w:val="none"/>
                </w:rPr>
                <w:t>kirovsk.c@mintrud.</w:t>
              </w:r>
              <w:r w:rsidRPr="004A2938">
                <w:rPr>
                  <w:rStyle w:val="a8"/>
                  <w:rFonts w:ascii="Times New Roman" w:hAnsi="Times New Roman" w:cs="Times New Roman"/>
                  <w:color w:val="auto"/>
                  <w:sz w:val="28"/>
                  <w:szCs w:val="28"/>
                  <w:u w:val="none"/>
                  <w:lang w:val="en-US"/>
                </w:rPr>
                <w:t>by</w:t>
              </w:r>
            </w:hyperlink>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3</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Руководитель организации</w:t>
            </w:r>
          </w:p>
        </w:tc>
        <w:tc>
          <w:tcPr>
            <w:tcW w:w="6945"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Дашкевич Татьяна Ивановна, заместитель директора</w:t>
            </w:r>
            <w:r>
              <w:rPr>
                <w:rFonts w:ascii="Times New Roman" w:hAnsi="Times New Roman" w:cs="Times New Roman"/>
                <w:sz w:val="28"/>
                <w:szCs w:val="28"/>
              </w:rPr>
              <w:t>,</w:t>
            </w:r>
            <w:r w:rsidRPr="004A2938">
              <w:rPr>
                <w:rFonts w:ascii="Times New Roman" w:hAnsi="Times New Roman" w:cs="Times New Roman"/>
                <w:sz w:val="28"/>
                <w:szCs w:val="28"/>
              </w:rPr>
              <w:t xml:space="preserve"> 80223778216</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4</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Менеджер проекта</w:t>
            </w:r>
          </w:p>
        </w:tc>
        <w:tc>
          <w:tcPr>
            <w:tcW w:w="6945" w:type="dxa"/>
          </w:tcPr>
          <w:p w:rsidR="003E7DDA" w:rsidRPr="004A2938" w:rsidRDefault="003E7DDA" w:rsidP="008F4BF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rPr>
            </w:pPr>
            <w:r w:rsidRPr="004A2938">
              <w:rPr>
                <w:rFonts w:ascii="Times New Roman" w:hAnsi="Times New Roman" w:cs="Times New Roman"/>
                <w:spacing w:val="-2"/>
                <w:sz w:val="28"/>
                <w:szCs w:val="28"/>
              </w:rPr>
              <w:t xml:space="preserve">Кондратьева Марина Александровна, специалист по социальной работе отделения социальной реабилитации, </w:t>
            </w:r>
            <w:proofErr w:type="spellStart"/>
            <w:r w:rsidRPr="004A2938">
              <w:rPr>
                <w:rFonts w:ascii="Times New Roman" w:hAnsi="Times New Roman" w:cs="Times New Roman"/>
                <w:spacing w:val="-2"/>
                <w:sz w:val="28"/>
                <w:szCs w:val="28"/>
              </w:rPr>
              <w:t>абилитации</w:t>
            </w:r>
            <w:proofErr w:type="spellEnd"/>
            <w:r w:rsidRPr="004A2938">
              <w:rPr>
                <w:rFonts w:ascii="Times New Roman" w:hAnsi="Times New Roman" w:cs="Times New Roman"/>
                <w:spacing w:val="-2"/>
                <w:sz w:val="28"/>
                <w:szCs w:val="28"/>
              </w:rPr>
              <w:t xml:space="preserve"> инвалидов и дневного пребывания</w:t>
            </w:r>
            <w:r w:rsidR="008F4BFB">
              <w:rPr>
                <w:rFonts w:ascii="Times New Roman" w:hAnsi="Times New Roman" w:cs="Times New Roman"/>
                <w:spacing w:val="-2"/>
                <w:sz w:val="28"/>
                <w:szCs w:val="28"/>
              </w:rPr>
              <w:t xml:space="preserve"> для граждан пожилого возраста</w:t>
            </w:r>
            <w:r>
              <w:rPr>
                <w:rFonts w:ascii="Times New Roman" w:hAnsi="Times New Roman" w:cs="Times New Roman"/>
                <w:spacing w:val="-2"/>
                <w:sz w:val="28"/>
                <w:szCs w:val="28"/>
              </w:rPr>
              <w:t>,</w:t>
            </w:r>
            <w:r w:rsidR="008F4BFB">
              <w:rPr>
                <w:rFonts w:ascii="Times New Roman" w:hAnsi="Times New Roman" w:cs="Times New Roman"/>
                <w:spacing w:val="-2"/>
                <w:sz w:val="28"/>
                <w:szCs w:val="28"/>
              </w:rPr>
              <w:t xml:space="preserve"> 80223779533; +375259895122, </w:t>
            </w:r>
            <w:hyperlink r:id="rId9" w:history="1">
              <w:r w:rsidRPr="004A2938">
                <w:rPr>
                  <w:rStyle w:val="a8"/>
                  <w:rFonts w:ascii="Times New Roman" w:hAnsi="Times New Roman" w:cs="Times New Roman"/>
                  <w:color w:val="auto"/>
                  <w:sz w:val="28"/>
                  <w:szCs w:val="28"/>
                  <w:u w:val="none"/>
                </w:rPr>
                <w:t>kirovsk.c@mintrud.</w:t>
              </w:r>
              <w:r w:rsidRPr="004A2938">
                <w:rPr>
                  <w:rStyle w:val="a8"/>
                  <w:rFonts w:ascii="Times New Roman" w:hAnsi="Times New Roman" w:cs="Times New Roman"/>
                  <w:color w:val="auto"/>
                  <w:sz w:val="28"/>
                  <w:szCs w:val="28"/>
                  <w:u w:val="none"/>
                  <w:lang w:val="en-US"/>
                </w:rPr>
                <w:t>by</w:t>
              </w:r>
            </w:hyperlink>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5</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Требуемая сумма</w:t>
            </w:r>
          </w:p>
        </w:tc>
        <w:tc>
          <w:tcPr>
            <w:tcW w:w="6945"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2560</w:t>
            </w:r>
            <w:r w:rsidRPr="004A2938">
              <w:rPr>
                <w:rFonts w:ascii="Times New Roman" w:hAnsi="Times New Roman" w:cs="Times New Roman"/>
                <w:sz w:val="28"/>
                <w:szCs w:val="28"/>
                <w:lang w:val="en-US"/>
              </w:rPr>
              <w:t>$</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6</w:t>
            </w:r>
          </w:p>
        </w:tc>
        <w:tc>
          <w:tcPr>
            <w:tcW w:w="2836" w:type="dxa"/>
          </w:tcPr>
          <w:p w:rsidR="003E7DDA" w:rsidRPr="004A2938" w:rsidRDefault="003E7DDA" w:rsidP="00104BEF">
            <w:pPr>
              <w:jc w:val="both"/>
              <w:rPr>
                <w:rFonts w:ascii="Times New Roman" w:hAnsi="Times New Roman" w:cs="Times New Roman"/>
                <w:sz w:val="28"/>
                <w:szCs w:val="28"/>
              </w:rPr>
            </w:pPr>
            <w:proofErr w:type="spellStart"/>
            <w:r w:rsidRPr="004A2938">
              <w:rPr>
                <w:rFonts w:ascii="Times New Roman" w:hAnsi="Times New Roman" w:cs="Times New Roman"/>
                <w:sz w:val="28"/>
                <w:szCs w:val="28"/>
              </w:rPr>
              <w:t>Софинансирование</w:t>
            </w:r>
            <w:proofErr w:type="spellEnd"/>
          </w:p>
        </w:tc>
        <w:tc>
          <w:tcPr>
            <w:tcW w:w="6945" w:type="dxa"/>
          </w:tcPr>
          <w:p w:rsidR="003E7DDA" w:rsidRPr="004A2938" w:rsidRDefault="003E7DDA" w:rsidP="00104BEF">
            <w:pPr>
              <w:jc w:val="both"/>
              <w:rPr>
                <w:rFonts w:ascii="Times New Roman" w:hAnsi="Times New Roman" w:cs="Times New Roman"/>
                <w:sz w:val="28"/>
                <w:szCs w:val="28"/>
                <w:lang w:val="en-US"/>
              </w:rPr>
            </w:pPr>
            <w:r w:rsidRPr="004A2938">
              <w:rPr>
                <w:rFonts w:ascii="Times New Roman" w:hAnsi="Times New Roman" w:cs="Times New Roman"/>
                <w:sz w:val="28"/>
                <w:szCs w:val="28"/>
              </w:rPr>
              <w:t>720</w:t>
            </w:r>
            <w:r w:rsidRPr="004A2938">
              <w:rPr>
                <w:rFonts w:ascii="Times New Roman" w:hAnsi="Times New Roman" w:cs="Times New Roman"/>
                <w:sz w:val="28"/>
                <w:szCs w:val="28"/>
                <w:lang w:val="en-US"/>
              </w:rPr>
              <w:t>$</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7</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pacing w:val="-2"/>
                <w:sz w:val="28"/>
                <w:szCs w:val="28"/>
              </w:rPr>
              <w:t>Срок проекта</w:t>
            </w:r>
          </w:p>
        </w:tc>
        <w:tc>
          <w:tcPr>
            <w:tcW w:w="6945"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долгосрочный</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8</w:t>
            </w:r>
          </w:p>
        </w:tc>
        <w:tc>
          <w:tcPr>
            <w:tcW w:w="2836" w:type="dxa"/>
          </w:tcPr>
          <w:p w:rsidR="003E7DDA" w:rsidRPr="004A2938" w:rsidRDefault="003E7DDA" w:rsidP="00104BEF">
            <w:pPr>
              <w:jc w:val="both"/>
              <w:rPr>
                <w:rFonts w:ascii="Times New Roman" w:hAnsi="Times New Roman" w:cs="Times New Roman"/>
                <w:spacing w:val="-2"/>
                <w:sz w:val="28"/>
                <w:szCs w:val="28"/>
              </w:rPr>
            </w:pPr>
            <w:r w:rsidRPr="004A2938">
              <w:rPr>
                <w:rFonts w:ascii="Times New Roman" w:hAnsi="Times New Roman" w:cs="Times New Roman"/>
                <w:spacing w:val="-2"/>
                <w:sz w:val="28"/>
                <w:szCs w:val="28"/>
              </w:rPr>
              <w:t>Цель проекта</w:t>
            </w:r>
          </w:p>
        </w:tc>
        <w:tc>
          <w:tcPr>
            <w:tcW w:w="6945" w:type="dxa"/>
          </w:tcPr>
          <w:p w:rsidR="003E7DDA" w:rsidRPr="004A2938" w:rsidRDefault="003E7DDA" w:rsidP="00104BEF">
            <w:pPr>
              <w:spacing w:after="120"/>
              <w:jc w:val="both"/>
              <w:rPr>
                <w:rFonts w:ascii="Times New Roman" w:hAnsi="Times New Roman" w:cs="Times New Roman"/>
                <w:sz w:val="28"/>
                <w:szCs w:val="28"/>
              </w:rPr>
            </w:pPr>
            <w:r w:rsidRPr="004A2938">
              <w:rPr>
                <w:rFonts w:ascii="Times New Roman" w:hAnsi="Times New Roman" w:cs="Times New Roman"/>
                <w:sz w:val="28"/>
                <w:szCs w:val="28"/>
              </w:rPr>
              <w:t>сохранение социальной и трудовой активности граждан пожилого возраста</w:t>
            </w:r>
            <w:r>
              <w:rPr>
                <w:rFonts w:ascii="Times New Roman" w:hAnsi="Times New Roman" w:cs="Times New Roman"/>
                <w:sz w:val="28"/>
                <w:szCs w:val="28"/>
              </w:rPr>
              <w:t xml:space="preserve"> и инвалидов</w:t>
            </w:r>
            <w:r w:rsidRPr="004A2938">
              <w:rPr>
                <w:rFonts w:ascii="Times New Roman" w:hAnsi="Times New Roman" w:cs="Times New Roman"/>
                <w:sz w:val="28"/>
                <w:szCs w:val="28"/>
              </w:rPr>
              <w:t>, создание условий для поддержания когнитивных способностей, снижение риска деменции</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Pr>
                <w:rFonts w:ascii="Times New Roman" w:hAnsi="Times New Roman" w:cs="Times New Roman"/>
                <w:sz w:val="28"/>
                <w:szCs w:val="28"/>
              </w:rPr>
              <w:t>9</w:t>
            </w:r>
          </w:p>
        </w:tc>
        <w:tc>
          <w:tcPr>
            <w:tcW w:w="2836" w:type="dxa"/>
          </w:tcPr>
          <w:p w:rsidR="003E7DDA" w:rsidRPr="004A2938" w:rsidRDefault="003E7DDA" w:rsidP="00104BEF">
            <w:pPr>
              <w:jc w:val="both"/>
              <w:rPr>
                <w:rFonts w:ascii="Times New Roman" w:hAnsi="Times New Roman" w:cs="Times New Roman"/>
                <w:spacing w:val="-2"/>
                <w:sz w:val="28"/>
                <w:szCs w:val="28"/>
              </w:rPr>
            </w:pPr>
            <w:r w:rsidRPr="004A2938">
              <w:rPr>
                <w:rFonts w:ascii="Times New Roman" w:hAnsi="Times New Roman" w:cs="Times New Roman"/>
                <w:sz w:val="28"/>
                <w:szCs w:val="28"/>
              </w:rPr>
              <w:t>Задачи, планируемые к выполнению в рамках  реализации проекта</w:t>
            </w:r>
          </w:p>
        </w:tc>
        <w:tc>
          <w:tcPr>
            <w:tcW w:w="6945"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повышение профессиональной компетенции специалистов, работающих с пожилыми гражданами</w:t>
            </w:r>
            <w:r>
              <w:rPr>
                <w:rFonts w:ascii="Times New Roman" w:hAnsi="Times New Roman" w:cs="Times New Roman"/>
                <w:sz w:val="28"/>
                <w:szCs w:val="28"/>
              </w:rPr>
              <w:t xml:space="preserve"> и инвалидами,</w:t>
            </w:r>
            <w:r w:rsidRPr="004A2938">
              <w:rPr>
                <w:rFonts w:ascii="Times New Roman" w:hAnsi="Times New Roman" w:cs="Times New Roman"/>
                <w:sz w:val="28"/>
                <w:szCs w:val="28"/>
              </w:rPr>
              <w:t xml:space="preserve"> в сфере профилактики деменции; </w:t>
            </w:r>
          </w:p>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обучение пожилых граждан</w:t>
            </w:r>
            <w:r>
              <w:rPr>
                <w:rFonts w:ascii="Times New Roman" w:hAnsi="Times New Roman" w:cs="Times New Roman"/>
                <w:sz w:val="28"/>
                <w:szCs w:val="28"/>
              </w:rPr>
              <w:t xml:space="preserve"> и инвалидов</w:t>
            </w:r>
            <w:r w:rsidRPr="004A2938">
              <w:rPr>
                <w:rFonts w:ascii="Times New Roman" w:hAnsi="Times New Roman" w:cs="Times New Roman"/>
                <w:sz w:val="28"/>
                <w:szCs w:val="28"/>
              </w:rPr>
              <w:t xml:space="preserve"> навыкам самопомощи по сохранению и развитию когнитивных способностей</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sidRPr="004A2938">
              <w:rPr>
                <w:rFonts w:ascii="Times New Roman" w:hAnsi="Times New Roman" w:cs="Times New Roman"/>
                <w:sz w:val="28"/>
                <w:szCs w:val="28"/>
              </w:rPr>
              <w:t>1</w:t>
            </w:r>
            <w:r>
              <w:rPr>
                <w:rFonts w:ascii="Times New Roman" w:hAnsi="Times New Roman" w:cs="Times New Roman"/>
                <w:sz w:val="28"/>
                <w:szCs w:val="28"/>
              </w:rPr>
              <w:t>0</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Целевая группа</w:t>
            </w:r>
          </w:p>
        </w:tc>
        <w:tc>
          <w:tcPr>
            <w:tcW w:w="6945" w:type="dxa"/>
          </w:tcPr>
          <w:p w:rsidR="003E7DDA" w:rsidRPr="004A2938" w:rsidRDefault="003E7DDA" w:rsidP="008F4BFB">
            <w:pPr>
              <w:jc w:val="both"/>
              <w:rPr>
                <w:rFonts w:ascii="Times New Roman" w:hAnsi="Times New Roman" w:cs="Times New Roman"/>
                <w:sz w:val="28"/>
                <w:szCs w:val="28"/>
              </w:rPr>
            </w:pPr>
            <w:r w:rsidRPr="004A2938">
              <w:rPr>
                <w:rFonts w:ascii="Times New Roman" w:hAnsi="Times New Roman" w:cs="Times New Roman"/>
                <w:sz w:val="28"/>
                <w:szCs w:val="28"/>
              </w:rPr>
              <w:t>граждане пожилого возраста</w:t>
            </w:r>
            <w:r>
              <w:rPr>
                <w:rFonts w:ascii="Times New Roman" w:hAnsi="Times New Roman" w:cs="Times New Roman"/>
                <w:sz w:val="28"/>
                <w:szCs w:val="28"/>
              </w:rPr>
              <w:t xml:space="preserve"> и инвалиды</w:t>
            </w:r>
            <w:r w:rsidRPr="004A2938">
              <w:rPr>
                <w:rFonts w:ascii="Times New Roman" w:hAnsi="Times New Roman" w:cs="Times New Roman"/>
                <w:sz w:val="28"/>
                <w:szCs w:val="28"/>
              </w:rPr>
              <w:t xml:space="preserve">, проживающие в городе Кировске и Кировском районе, в том числе зачисленные в отделение </w:t>
            </w:r>
            <w:r w:rsidRPr="004A2938">
              <w:rPr>
                <w:rFonts w:ascii="Times New Roman" w:hAnsi="Times New Roman" w:cs="Times New Roman"/>
                <w:spacing w:val="-2"/>
                <w:sz w:val="28"/>
                <w:szCs w:val="28"/>
              </w:rPr>
              <w:t xml:space="preserve">социальной реабилитации, </w:t>
            </w:r>
            <w:proofErr w:type="spellStart"/>
            <w:r w:rsidRPr="004A2938">
              <w:rPr>
                <w:rFonts w:ascii="Times New Roman" w:hAnsi="Times New Roman" w:cs="Times New Roman"/>
                <w:spacing w:val="-2"/>
                <w:sz w:val="28"/>
                <w:szCs w:val="28"/>
              </w:rPr>
              <w:t>абилитации</w:t>
            </w:r>
            <w:proofErr w:type="spellEnd"/>
            <w:r w:rsidRPr="004A2938">
              <w:rPr>
                <w:rFonts w:ascii="Times New Roman" w:hAnsi="Times New Roman" w:cs="Times New Roman"/>
                <w:spacing w:val="-2"/>
                <w:sz w:val="28"/>
                <w:szCs w:val="28"/>
              </w:rPr>
              <w:t xml:space="preserve"> инвалидов и дневного пребывания </w:t>
            </w:r>
            <w:r>
              <w:rPr>
                <w:rFonts w:ascii="Times New Roman" w:hAnsi="Times New Roman" w:cs="Times New Roman"/>
                <w:spacing w:val="-2"/>
                <w:sz w:val="28"/>
                <w:szCs w:val="28"/>
              </w:rPr>
              <w:t>для граждан пожилого возраста</w:t>
            </w:r>
            <w:r w:rsidR="008F4BFB">
              <w:rPr>
                <w:rFonts w:ascii="Times New Roman" w:hAnsi="Times New Roman" w:cs="Times New Roman"/>
                <w:spacing w:val="-2"/>
                <w:sz w:val="28"/>
                <w:szCs w:val="28"/>
              </w:rPr>
              <w:t xml:space="preserve">, </w:t>
            </w:r>
            <w:r>
              <w:rPr>
                <w:rFonts w:ascii="Times New Roman" w:hAnsi="Times New Roman" w:cs="Times New Roman"/>
                <w:sz w:val="28"/>
                <w:szCs w:val="28"/>
              </w:rPr>
              <w:t>отделение</w:t>
            </w:r>
            <w:r w:rsidRPr="004A2938">
              <w:rPr>
                <w:rFonts w:ascii="Times New Roman" w:hAnsi="Times New Roman" w:cs="Times New Roman"/>
                <w:sz w:val="28"/>
                <w:szCs w:val="28"/>
              </w:rPr>
              <w:t xml:space="preserve"> круглосуточного пребывания  для граждан пожилого возраста и инвалидов</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sidRPr="004A2938">
              <w:rPr>
                <w:rFonts w:ascii="Times New Roman" w:hAnsi="Times New Roman" w:cs="Times New Roman"/>
                <w:sz w:val="28"/>
                <w:szCs w:val="28"/>
              </w:rPr>
              <w:t>1</w:t>
            </w:r>
            <w:r>
              <w:rPr>
                <w:rFonts w:ascii="Times New Roman" w:hAnsi="Times New Roman" w:cs="Times New Roman"/>
                <w:sz w:val="28"/>
                <w:szCs w:val="28"/>
              </w:rPr>
              <w:t>1</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Краткое описание мероприятий в рамках проекта</w:t>
            </w:r>
          </w:p>
        </w:tc>
        <w:tc>
          <w:tcPr>
            <w:tcW w:w="6945"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обучение специалистов, работающих с пожилыми гражданами</w:t>
            </w:r>
            <w:r>
              <w:rPr>
                <w:rFonts w:ascii="Times New Roman" w:hAnsi="Times New Roman" w:cs="Times New Roman"/>
                <w:sz w:val="28"/>
                <w:szCs w:val="28"/>
              </w:rPr>
              <w:t xml:space="preserve"> и инвалидами</w:t>
            </w:r>
            <w:r w:rsidR="008F4BFB">
              <w:rPr>
                <w:rFonts w:ascii="Times New Roman" w:hAnsi="Times New Roman" w:cs="Times New Roman"/>
                <w:sz w:val="28"/>
                <w:szCs w:val="28"/>
              </w:rPr>
              <w:t>,</w:t>
            </w:r>
            <w:r w:rsidRPr="004A2938">
              <w:rPr>
                <w:rFonts w:ascii="Times New Roman" w:hAnsi="Times New Roman" w:cs="Times New Roman"/>
                <w:sz w:val="28"/>
                <w:szCs w:val="28"/>
              </w:rPr>
              <w:t xml:space="preserve"> по профилактике деменции и поддержанию активного долголетия;</w:t>
            </w:r>
          </w:p>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 xml:space="preserve">закупка необходимого оборудования и материалов для </w:t>
            </w:r>
            <w:r w:rsidRPr="004A2938">
              <w:rPr>
                <w:rFonts w:ascii="Times New Roman" w:hAnsi="Times New Roman" w:cs="Times New Roman"/>
                <w:sz w:val="28"/>
                <w:szCs w:val="28"/>
              </w:rPr>
              <w:lastRenderedPageBreak/>
              <w:t xml:space="preserve">проведения </w:t>
            </w:r>
            <w:r>
              <w:rPr>
                <w:rFonts w:ascii="Times New Roman" w:hAnsi="Times New Roman" w:cs="Times New Roman"/>
                <w:sz w:val="28"/>
                <w:szCs w:val="28"/>
              </w:rPr>
              <w:t>занятий с целевой группой:</w:t>
            </w:r>
          </w:p>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приобретение магнитно-маркерной доски;</w:t>
            </w:r>
          </w:p>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приобретение электронных планшетов для проведения диагностики и самодиагностики пожилых граждан</w:t>
            </w:r>
            <w:r>
              <w:rPr>
                <w:rFonts w:ascii="Times New Roman" w:hAnsi="Times New Roman" w:cs="Times New Roman"/>
                <w:sz w:val="28"/>
                <w:szCs w:val="28"/>
              </w:rPr>
              <w:t xml:space="preserve"> и инвалидов</w:t>
            </w:r>
            <w:r w:rsidRPr="004A2938">
              <w:rPr>
                <w:rFonts w:ascii="Times New Roman" w:hAnsi="Times New Roman" w:cs="Times New Roman"/>
                <w:sz w:val="28"/>
                <w:szCs w:val="28"/>
              </w:rPr>
              <w:t xml:space="preserve">; </w:t>
            </w:r>
          </w:p>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приобретение методических материалов, инструментов для развития мелкой моторики, развивающих игр и др.</w:t>
            </w:r>
          </w:p>
        </w:tc>
      </w:tr>
      <w:tr w:rsidR="003E7DDA" w:rsidRPr="004A2938" w:rsidTr="00104BEF">
        <w:tc>
          <w:tcPr>
            <w:tcW w:w="709" w:type="dxa"/>
          </w:tcPr>
          <w:p w:rsidR="003E7DDA" w:rsidRPr="004A2938" w:rsidRDefault="003E7DDA" w:rsidP="00104BEF">
            <w:pPr>
              <w:jc w:val="center"/>
              <w:rPr>
                <w:rFonts w:ascii="Times New Roman" w:hAnsi="Times New Roman" w:cs="Times New Roman"/>
                <w:sz w:val="28"/>
                <w:szCs w:val="28"/>
              </w:rPr>
            </w:pPr>
            <w:r w:rsidRPr="004A2938">
              <w:rPr>
                <w:rFonts w:ascii="Times New Roman" w:hAnsi="Times New Roman" w:cs="Times New Roman"/>
                <w:sz w:val="28"/>
                <w:szCs w:val="28"/>
              </w:rPr>
              <w:lastRenderedPageBreak/>
              <w:t>1</w:t>
            </w:r>
            <w:r>
              <w:rPr>
                <w:rFonts w:ascii="Times New Roman" w:hAnsi="Times New Roman" w:cs="Times New Roman"/>
                <w:sz w:val="28"/>
                <w:szCs w:val="28"/>
              </w:rPr>
              <w:t>2</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Обоснование</w:t>
            </w:r>
          </w:p>
          <w:p w:rsidR="003E7DDA" w:rsidRPr="004A2938" w:rsidRDefault="003E7DDA" w:rsidP="00104BEF">
            <w:pPr>
              <w:jc w:val="both"/>
              <w:rPr>
                <w:rFonts w:ascii="Times New Roman" w:hAnsi="Times New Roman" w:cs="Times New Roman"/>
                <w:spacing w:val="-2"/>
                <w:sz w:val="28"/>
                <w:szCs w:val="28"/>
              </w:rPr>
            </w:pPr>
            <w:r w:rsidRPr="004A2938">
              <w:rPr>
                <w:rFonts w:ascii="Times New Roman" w:hAnsi="Times New Roman" w:cs="Times New Roman"/>
                <w:sz w:val="28"/>
                <w:szCs w:val="28"/>
              </w:rPr>
              <w:t>проекта</w:t>
            </w:r>
          </w:p>
        </w:tc>
        <w:tc>
          <w:tcPr>
            <w:tcW w:w="6945" w:type="dxa"/>
          </w:tcPr>
          <w:p w:rsidR="003E7DDA" w:rsidRPr="004A2938" w:rsidRDefault="003E7DDA" w:rsidP="00104BEF">
            <w:pPr>
              <w:spacing w:after="120"/>
              <w:jc w:val="both"/>
              <w:rPr>
                <w:rFonts w:ascii="Times New Roman" w:hAnsi="Times New Roman" w:cs="Times New Roman"/>
                <w:sz w:val="28"/>
                <w:szCs w:val="28"/>
              </w:rPr>
            </w:pPr>
            <w:r w:rsidRPr="004A2938">
              <w:rPr>
                <w:rFonts w:ascii="Times New Roman" w:hAnsi="Times New Roman" w:cs="Times New Roman"/>
                <w:sz w:val="28"/>
                <w:szCs w:val="28"/>
              </w:rPr>
              <w:t>в преклонном возрасте у человека могут возникать нарушения мышления, памяти, интеллекта и речи, поэтому количество людей, страдающих таким заболеванием, как деменция растет с каждым годом. Сегодня это серьёзная проблема, существующая во всём мире</w:t>
            </w:r>
            <w:r>
              <w:rPr>
                <w:rFonts w:ascii="Times New Roman" w:hAnsi="Times New Roman" w:cs="Times New Roman"/>
                <w:sz w:val="28"/>
                <w:szCs w:val="28"/>
              </w:rPr>
              <w:t>.</w:t>
            </w:r>
          </w:p>
          <w:p w:rsidR="003E7DDA" w:rsidRPr="004A2938" w:rsidRDefault="003E7DDA" w:rsidP="00104BEF">
            <w:pPr>
              <w:spacing w:after="120"/>
              <w:jc w:val="both"/>
              <w:rPr>
                <w:rFonts w:ascii="Times New Roman" w:hAnsi="Times New Roman" w:cs="Times New Roman"/>
                <w:sz w:val="28"/>
                <w:szCs w:val="28"/>
              </w:rPr>
            </w:pPr>
            <w:r>
              <w:rPr>
                <w:rFonts w:ascii="Times New Roman" w:hAnsi="Times New Roman" w:cs="Times New Roman"/>
                <w:sz w:val="28"/>
                <w:szCs w:val="28"/>
              </w:rPr>
              <w:t>С</w:t>
            </w:r>
            <w:r w:rsidRPr="004A2938">
              <w:rPr>
                <w:rFonts w:ascii="Times New Roman" w:hAnsi="Times New Roman" w:cs="Times New Roman"/>
                <w:sz w:val="28"/>
                <w:szCs w:val="28"/>
              </w:rPr>
              <w:t xml:space="preserve"> целью профилактики деменции в отделении </w:t>
            </w:r>
            <w:r w:rsidRPr="004A2938">
              <w:rPr>
                <w:rFonts w:ascii="Times New Roman" w:hAnsi="Times New Roman" w:cs="Times New Roman"/>
                <w:spacing w:val="-2"/>
                <w:sz w:val="28"/>
                <w:szCs w:val="28"/>
              </w:rPr>
              <w:t xml:space="preserve">социальной реабилитации, </w:t>
            </w:r>
            <w:proofErr w:type="spellStart"/>
            <w:r w:rsidRPr="004A2938">
              <w:rPr>
                <w:rFonts w:ascii="Times New Roman" w:hAnsi="Times New Roman" w:cs="Times New Roman"/>
                <w:spacing w:val="-2"/>
                <w:sz w:val="28"/>
                <w:szCs w:val="28"/>
              </w:rPr>
              <w:t>абилитации</w:t>
            </w:r>
            <w:proofErr w:type="spellEnd"/>
            <w:r w:rsidRPr="004A2938">
              <w:rPr>
                <w:rFonts w:ascii="Times New Roman" w:hAnsi="Times New Roman" w:cs="Times New Roman"/>
                <w:spacing w:val="-2"/>
                <w:sz w:val="28"/>
                <w:szCs w:val="28"/>
              </w:rPr>
              <w:t xml:space="preserve"> инвалидов и дневного пребывания</w:t>
            </w:r>
            <w:r>
              <w:rPr>
                <w:rFonts w:ascii="Times New Roman" w:hAnsi="Times New Roman" w:cs="Times New Roman"/>
                <w:spacing w:val="-2"/>
                <w:sz w:val="28"/>
                <w:szCs w:val="28"/>
              </w:rPr>
              <w:t xml:space="preserve"> для граждан пожилого </w:t>
            </w:r>
            <w:r w:rsidR="006F59AB">
              <w:rPr>
                <w:rFonts w:ascii="Times New Roman" w:hAnsi="Times New Roman" w:cs="Times New Roman"/>
                <w:spacing w:val="-2"/>
                <w:sz w:val="28"/>
                <w:szCs w:val="28"/>
              </w:rPr>
              <w:t xml:space="preserve">возраста </w:t>
            </w:r>
            <w:r w:rsidRPr="004A2938">
              <w:rPr>
                <w:rFonts w:ascii="Times New Roman" w:hAnsi="Times New Roman" w:cs="Times New Roman"/>
                <w:sz w:val="28"/>
                <w:szCs w:val="28"/>
              </w:rPr>
              <w:t>будет организована работа клуба «Жизнь без деменции». Занятия будут направлены на сохранение когнитивных способностей пожилых людей – памяти, внимания, логического мышления</w:t>
            </w:r>
            <w:r>
              <w:rPr>
                <w:rFonts w:ascii="Times New Roman" w:hAnsi="Times New Roman" w:cs="Times New Roman"/>
                <w:sz w:val="28"/>
                <w:szCs w:val="28"/>
              </w:rPr>
              <w:t>.</w:t>
            </w:r>
          </w:p>
          <w:p w:rsidR="003E7DDA" w:rsidRPr="004A2938" w:rsidRDefault="003E7DDA" w:rsidP="00104BEF">
            <w:pPr>
              <w:spacing w:after="120"/>
              <w:jc w:val="both"/>
              <w:rPr>
                <w:rFonts w:ascii="Times New Roman" w:hAnsi="Times New Roman" w:cs="Times New Roman"/>
                <w:sz w:val="28"/>
                <w:szCs w:val="28"/>
              </w:rPr>
            </w:pPr>
            <w:r>
              <w:rPr>
                <w:rFonts w:ascii="Times New Roman" w:hAnsi="Times New Roman" w:cs="Times New Roman"/>
                <w:sz w:val="28"/>
                <w:szCs w:val="28"/>
              </w:rPr>
              <w:t>С</w:t>
            </w:r>
            <w:r w:rsidRPr="004A2938">
              <w:rPr>
                <w:rFonts w:ascii="Times New Roman" w:hAnsi="Times New Roman" w:cs="Times New Roman"/>
                <w:sz w:val="28"/>
                <w:szCs w:val="28"/>
              </w:rPr>
              <w:t>читаем, что работой в данном на</w:t>
            </w:r>
            <w:r>
              <w:rPr>
                <w:rFonts w:ascii="Times New Roman" w:hAnsi="Times New Roman" w:cs="Times New Roman"/>
                <w:sz w:val="28"/>
                <w:szCs w:val="28"/>
              </w:rPr>
              <w:t>правлении необходимо  охватить</w:t>
            </w:r>
            <w:r w:rsidRPr="004A2938">
              <w:rPr>
                <w:rFonts w:ascii="Times New Roman" w:hAnsi="Times New Roman" w:cs="Times New Roman"/>
                <w:sz w:val="28"/>
                <w:szCs w:val="28"/>
              </w:rPr>
              <w:t xml:space="preserve"> как можно больше населения района, достигшего пожилого возраста. Для этого требуется дополнительное обучение специалистов, а также приобретение  технического оборудования и материалов, необходимых для организации работы по профилактике деменции</w:t>
            </w:r>
          </w:p>
        </w:tc>
      </w:tr>
      <w:tr w:rsidR="003E7DDA" w:rsidRPr="005A6783" w:rsidTr="00104BEF">
        <w:tc>
          <w:tcPr>
            <w:tcW w:w="709" w:type="dxa"/>
          </w:tcPr>
          <w:p w:rsidR="003E7DDA" w:rsidRPr="004A2938" w:rsidRDefault="003E7DDA" w:rsidP="00104BEF">
            <w:pPr>
              <w:jc w:val="center"/>
              <w:rPr>
                <w:rFonts w:ascii="Times New Roman" w:hAnsi="Times New Roman" w:cs="Times New Roman"/>
                <w:sz w:val="28"/>
                <w:szCs w:val="28"/>
              </w:rPr>
            </w:pPr>
            <w:r w:rsidRPr="004A2938">
              <w:rPr>
                <w:rFonts w:ascii="Times New Roman" w:hAnsi="Times New Roman" w:cs="Times New Roman"/>
                <w:sz w:val="28"/>
                <w:szCs w:val="28"/>
              </w:rPr>
              <w:t>1</w:t>
            </w:r>
            <w:r>
              <w:rPr>
                <w:rFonts w:ascii="Times New Roman" w:hAnsi="Times New Roman" w:cs="Times New Roman"/>
                <w:sz w:val="28"/>
                <w:szCs w:val="28"/>
              </w:rPr>
              <w:t>3</w:t>
            </w:r>
          </w:p>
        </w:tc>
        <w:tc>
          <w:tcPr>
            <w:tcW w:w="2836" w:type="dxa"/>
          </w:tcPr>
          <w:p w:rsidR="003E7DDA" w:rsidRPr="004A2938"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Бюджет проекта</w:t>
            </w:r>
          </w:p>
        </w:tc>
        <w:tc>
          <w:tcPr>
            <w:tcW w:w="6945" w:type="dxa"/>
          </w:tcPr>
          <w:p w:rsidR="003E7DDA" w:rsidRPr="00B85C13" w:rsidRDefault="003E7DDA" w:rsidP="00104BEF">
            <w:pPr>
              <w:jc w:val="both"/>
              <w:rPr>
                <w:rFonts w:ascii="Times New Roman" w:hAnsi="Times New Roman" w:cs="Times New Roman"/>
                <w:sz w:val="28"/>
                <w:szCs w:val="28"/>
              </w:rPr>
            </w:pPr>
            <w:r w:rsidRPr="004A2938">
              <w:rPr>
                <w:rFonts w:ascii="Times New Roman" w:hAnsi="Times New Roman" w:cs="Times New Roman"/>
                <w:sz w:val="28"/>
                <w:szCs w:val="28"/>
              </w:rPr>
              <w:t>3280</w:t>
            </w:r>
            <w:r w:rsidRPr="004A2938">
              <w:rPr>
                <w:rFonts w:ascii="Times New Roman" w:hAnsi="Times New Roman" w:cs="Times New Roman"/>
                <w:sz w:val="28"/>
                <w:szCs w:val="28"/>
                <w:lang w:val="en-US"/>
              </w:rPr>
              <w:t>$</w:t>
            </w:r>
            <w:r>
              <w:rPr>
                <w:rFonts w:ascii="Times New Roman" w:hAnsi="Times New Roman" w:cs="Times New Roman"/>
                <w:sz w:val="28"/>
                <w:szCs w:val="28"/>
              </w:rPr>
              <w:t xml:space="preserve"> </w:t>
            </w:r>
          </w:p>
        </w:tc>
      </w:tr>
    </w:tbl>
    <w:p w:rsidR="003E7DDA" w:rsidRDefault="003E7DDA" w:rsidP="003E7DDA">
      <w:pPr>
        <w:spacing w:after="0" w:line="240" w:lineRule="auto"/>
        <w:jc w:val="center"/>
        <w:rPr>
          <w:rFonts w:ascii="Times New Roman" w:hAnsi="Times New Roman" w:cs="Times New Roman"/>
          <w:b/>
          <w:sz w:val="32"/>
          <w:szCs w:val="24"/>
          <w:lang w:val="en-US"/>
        </w:rPr>
      </w:pPr>
    </w:p>
    <w:p w:rsidR="003E7DDA" w:rsidRDefault="003E7DDA" w:rsidP="003E7DDA">
      <w:pPr>
        <w:spacing w:after="0" w:line="240" w:lineRule="auto"/>
        <w:jc w:val="center"/>
        <w:rPr>
          <w:rFonts w:ascii="Times New Roman" w:hAnsi="Times New Roman" w:cs="Times New Roman"/>
          <w:b/>
          <w:sz w:val="32"/>
          <w:szCs w:val="24"/>
          <w:lang w:val="en-US"/>
        </w:rPr>
      </w:pPr>
    </w:p>
    <w:p w:rsidR="003E7DDA" w:rsidRDefault="003E7DDA" w:rsidP="003E7DDA">
      <w:pPr>
        <w:spacing w:after="0" w:line="240" w:lineRule="auto"/>
        <w:jc w:val="center"/>
        <w:rPr>
          <w:rFonts w:ascii="Times New Roman" w:hAnsi="Times New Roman" w:cs="Times New Roman"/>
          <w:b/>
          <w:sz w:val="32"/>
          <w:szCs w:val="24"/>
          <w:lang w:val="en-US"/>
        </w:rPr>
      </w:pPr>
    </w:p>
    <w:p w:rsidR="003E7DDA" w:rsidRDefault="003E7DDA" w:rsidP="003E7DDA">
      <w:pPr>
        <w:spacing w:after="0" w:line="240" w:lineRule="auto"/>
        <w:jc w:val="center"/>
        <w:rPr>
          <w:rFonts w:ascii="Times New Roman" w:hAnsi="Times New Roman" w:cs="Times New Roman"/>
          <w:b/>
          <w:sz w:val="32"/>
          <w:szCs w:val="24"/>
          <w:lang w:val="en-US"/>
        </w:rPr>
      </w:pPr>
    </w:p>
    <w:p w:rsidR="003E7DDA" w:rsidRDefault="003E7DDA"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Default="000016F9" w:rsidP="003E7DDA">
      <w:pPr>
        <w:spacing w:after="0" w:line="240" w:lineRule="auto"/>
        <w:jc w:val="center"/>
        <w:rPr>
          <w:rFonts w:ascii="Times New Roman" w:hAnsi="Times New Roman" w:cs="Times New Roman"/>
          <w:b/>
          <w:sz w:val="32"/>
          <w:szCs w:val="24"/>
        </w:rPr>
      </w:pPr>
    </w:p>
    <w:p w:rsidR="000016F9" w:rsidRPr="000147AC" w:rsidRDefault="000016F9" w:rsidP="000016F9">
      <w:pPr>
        <w:spacing w:after="0" w:line="240" w:lineRule="auto"/>
        <w:jc w:val="center"/>
        <w:rPr>
          <w:rFonts w:ascii="Times New Roman" w:hAnsi="Times New Roman" w:cs="Times New Roman"/>
          <w:b/>
          <w:sz w:val="32"/>
          <w:szCs w:val="24"/>
          <w:lang w:val="en-US"/>
        </w:rPr>
      </w:pPr>
      <w:r w:rsidRPr="000147AC">
        <w:rPr>
          <w:rFonts w:ascii="Times New Roman" w:hAnsi="Times New Roman" w:cs="Times New Roman"/>
          <w:b/>
          <w:sz w:val="32"/>
          <w:szCs w:val="24"/>
          <w:lang w:val="en-US"/>
        </w:rPr>
        <w:lastRenderedPageBreak/>
        <w:t>APPLICATION</w:t>
      </w:r>
    </w:p>
    <w:p w:rsidR="000016F9" w:rsidRPr="000147AC" w:rsidRDefault="000016F9" w:rsidP="000016F9">
      <w:pPr>
        <w:spacing w:after="0" w:line="240" w:lineRule="auto"/>
        <w:jc w:val="center"/>
        <w:rPr>
          <w:rFonts w:ascii="Times New Roman" w:hAnsi="Times New Roman" w:cs="Times New Roman"/>
          <w:b/>
          <w:sz w:val="32"/>
          <w:szCs w:val="24"/>
          <w:lang w:val="en-US"/>
        </w:rPr>
      </w:pPr>
      <w:proofErr w:type="gramStart"/>
      <w:r w:rsidRPr="000147AC">
        <w:rPr>
          <w:rFonts w:ascii="Times New Roman" w:hAnsi="Times New Roman" w:cs="Times New Roman"/>
          <w:b/>
          <w:sz w:val="32"/>
          <w:szCs w:val="24"/>
          <w:lang w:val="en-US"/>
        </w:rPr>
        <w:t>to</w:t>
      </w:r>
      <w:proofErr w:type="gramEnd"/>
      <w:r w:rsidRPr="000147AC">
        <w:rPr>
          <w:rFonts w:ascii="Times New Roman" w:hAnsi="Times New Roman" w:cs="Times New Roman"/>
          <w:b/>
          <w:sz w:val="32"/>
          <w:szCs w:val="24"/>
          <w:lang w:val="en-US"/>
        </w:rPr>
        <w:t xml:space="preserve"> finance a humanitarian project</w:t>
      </w:r>
    </w:p>
    <w:p w:rsidR="000016F9" w:rsidRPr="000147AC" w:rsidRDefault="000016F9" w:rsidP="000016F9">
      <w:pPr>
        <w:spacing w:after="0" w:line="240" w:lineRule="auto"/>
        <w:jc w:val="center"/>
        <w:rPr>
          <w:rFonts w:ascii="Times New Roman" w:hAnsi="Times New Roman" w:cs="Times New Roman"/>
          <w:sz w:val="24"/>
          <w:szCs w:val="24"/>
          <w:lang w:val="en-US"/>
        </w:rPr>
      </w:pPr>
      <w:proofErr w:type="gramStart"/>
      <w:r w:rsidRPr="000147AC">
        <w:rPr>
          <w:rFonts w:ascii="Times New Roman" w:hAnsi="Times New Roman" w:cs="Times New Roman"/>
          <w:b/>
          <w:sz w:val="32"/>
          <w:szCs w:val="24"/>
          <w:lang w:val="en-US"/>
        </w:rPr>
        <w:t>institutions</w:t>
      </w:r>
      <w:proofErr w:type="gramEnd"/>
      <w:r w:rsidRPr="000147AC">
        <w:rPr>
          <w:rFonts w:ascii="Times New Roman" w:hAnsi="Times New Roman" w:cs="Times New Roman"/>
          <w:b/>
          <w:sz w:val="32"/>
          <w:szCs w:val="24"/>
          <w:lang w:val="en-US"/>
        </w:rPr>
        <w:t xml:space="preserve"> "</w:t>
      </w:r>
      <w:proofErr w:type="spellStart"/>
      <w:r w:rsidRPr="000147AC">
        <w:rPr>
          <w:rFonts w:ascii="Times New Roman" w:hAnsi="Times New Roman" w:cs="Times New Roman"/>
          <w:b/>
          <w:sz w:val="32"/>
          <w:szCs w:val="24"/>
          <w:lang w:val="en-US"/>
        </w:rPr>
        <w:t>Kirovsky</w:t>
      </w:r>
      <w:proofErr w:type="spellEnd"/>
      <w:r w:rsidRPr="000147AC">
        <w:rPr>
          <w:rFonts w:ascii="Times New Roman" w:hAnsi="Times New Roman" w:cs="Times New Roman"/>
          <w:b/>
          <w:sz w:val="32"/>
          <w:szCs w:val="24"/>
          <w:lang w:val="en-US"/>
        </w:rPr>
        <w:t xml:space="preserve"> district center of social services for the population"</w:t>
      </w:r>
    </w:p>
    <w:tbl>
      <w:tblPr>
        <w:tblStyle w:val="a6"/>
        <w:tblW w:w="10490" w:type="dxa"/>
        <w:tblInd w:w="-743" w:type="dxa"/>
        <w:tblLayout w:type="fixed"/>
        <w:tblLook w:val="04A0" w:firstRow="1" w:lastRow="0" w:firstColumn="1" w:lastColumn="0" w:noHBand="0" w:noVBand="1"/>
      </w:tblPr>
      <w:tblGrid>
        <w:gridCol w:w="709"/>
        <w:gridCol w:w="2836"/>
        <w:gridCol w:w="6945"/>
      </w:tblGrid>
      <w:tr w:rsidR="000016F9" w:rsidRPr="004A2938" w:rsidTr="0084648D">
        <w:tc>
          <w:tcPr>
            <w:tcW w:w="709" w:type="dxa"/>
          </w:tcPr>
          <w:p w:rsidR="000016F9" w:rsidRPr="00772A24" w:rsidRDefault="000016F9" w:rsidP="0084648D">
            <w:pPr>
              <w:jc w:val="center"/>
              <w:rPr>
                <w:rFonts w:ascii="Times New Roman" w:hAnsi="Times New Roman" w:cs="Times New Roman"/>
                <w:sz w:val="28"/>
                <w:szCs w:val="28"/>
                <w:lang w:val="en-US"/>
              </w:rPr>
            </w:pPr>
          </w:p>
        </w:tc>
        <w:tc>
          <w:tcPr>
            <w:tcW w:w="2836" w:type="dxa"/>
          </w:tcPr>
          <w:p w:rsidR="000016F9" w:rsidRDefault="000016F9" w:rsidP="0084648D">
            <w:pPr>
              <w:rPr>
                <w:rFonts w:ascii="Times New Roman" w:hAnsi="Times New Roman" w:cs="Times New Roman"/>
                <w:spacing w:val="-2"/>
                <w:sz w:val="28"/>
                <w:szCs w:val="28"/>
                <w:lang w:val="en-US"/>
              </w:rPr>
            </w:pPr>
          </w:p>
          <w:p w:rsidR="000016F9" w:rsidRDefault="000016F9" w:rsidP="0084648D">
            <w:pPr>
              <w:rPr>
                <w:rFonts w:ascii="Times New Roman" w:hAnsi="Times New Roman" w:cs="Times New Roman"/>
                <w:spacing w:val="-2"/>
                <w:sz w:val="28"/>
                <w:szCs w:val="28"/>
                <w:lang w:val="en-US"/>
              </w:rPr>
            </w:pPr>
          </w:p>
          <w:p w:rsidR="000016F9" w:rsidRPr="004A2938" w:rsidRDefault="000016F9" w:rsidP="0084648D">
            <w:pPr>
              <w:rPr>
                <w:rFonts w:ascii="Times New Roman" w:hAnsi="Times New Roman" w:cs="Times New Roman"/>
                <w:sz w:val="28"/>
                <w:szCs w:val="28"/>
              </w:rPr>
            </w:pPr>
            <w:proofErr w:type="spellStart"/>
            <w:r w:rsidRPr="003E7DDA">
              <w:rPr>
                <w:rFonts w:ascii="Times New Roman" w:hAnsi="Times New Roman" w:cs="Times New Roman"/>
                <w:spacing w:val="-2"/>
                <w:sz w:val="28"/>
                <w:szCs w:val="28"/>
              </w:rPr>
              <w:t>Project</w:t>
            </w:r>
            <w:proofErr w:type="spellEnd"/>
            <w:r w:rsidRPr="003E7DDA">
              <w:rPr>
                <w:rFonts w:ascii="Times New Roman" w:hAnsi="Times New Roman" w:cs="Times New Roman"/>
                <w:spacing w:val="-2"/>
                <w:sz w:val="28"/>
                <w:szCs w:val="28"/>
              </w:rPr>
              <w:t xml:space="preserve"> </w:t>
            </w:r>
            <w:proofErr w:type="spellStart"/>
            <w:r w:rsidRPr="003E7DDA">
              <w:rPr>
                <w:rFonts w:ascii="Times New Roman" w:hAnsi="Times New Roman" w:cs="Times New Roman"/>
                <w:spacing w:val="-2"/>
                <w:sz w:val="28"/>
                <w:szCs w:val="28"/>
              </w:rPr>
              <w:t>name</w:t>
            </w:r>
            <w:proofErr w:type="spellEnd"/>
          </w:p>
        </w:tc>
        <w:tc>
          <w:tcPr>
            <w:tcW w:w="6945" w:type="dxa"/>
          </w:tcPr>
          <w:p w:rsidR="000016F9" w:rsidRDefault="000016F9" w:rsidP="0084648D">
            <w:pPr>
              <w:jc w:val="center"/>
              <w:rPr>
                <w:rFonts w:ascii="Times New Roman" w:hAnsi="Times New Roman" w:cs="Times New Roman"/>
                <w:b/>
                <w:color w:val="000000"/>
                <w:sz w:val="28"/>
                <w:szCs w:val="28"/>
              </w:rPr>
            </w:pPr>
            <w:r w:rsidRPr="004A2938">
              <w:rPr>
                <w:rFonts w:ascii="Times New Roman" w:hAnsi="Times New Roman" w:cs="Times New Roman"/>
                <w:b/>
                <w:color w:val="000000"/>
                <w:sz w:val="28"/>
                <w:szCs w:val="28"/>
              </w:rPr>
              <w:t xml:space="preserve"> </w:t>
            </w:r>
          </w:p>
          <w:p w:rsidR="000016F9" w:rsidRDefault="000016F9" w:rsidP="0084648D">
            <w:pPr>
              <w:jc w:val="center"/>
              <w:rPr>
                <w:rFonts w:ascii="Times New Roman" w:hAnsi="Times New Roman" w:cs="Times New Roman"/>
                <w:b/>
                <w:color w:val="000000"/>
                <w:sz w:val="28"/>
                <w:szCs w:val="28"/>
              </w:rPr>
            </w:pPr>
            <w:r w:rsidRPr="003E7DDA">
              <w:rPr>
                <w:rFonts w:ascii="Times New Roman" w:eastAsia="Times New Roman" w:hAnsi="Times New Roman" w:cs="Times New Roman"/>
                <w:noProof/>
                <w:sz w:val="28"/>
                <w:szCs w:val="28"/>
              </w:rPr>
              <w:drawing>
                <wp:anchor distT="0" distB="0" distL="114300" distR="114300" simplePos="0" relativeHeight="251671552" behindDoc="0" locked="0" layoutInCell="1" allowOverlap="1" wp14:anchorId="76BE4AF6" wp14:editId="7D4EB719">
                  <wp:simplePos x="0" y="0"/>
                  <wp:positionH relativeFrom="column">
                    <wp:posOffset>331470</wp:posOffset>
                  </wp:positionH>
                  <wp:positionV relativeFrom="paragraph">
                    <wp:posOffset>-130810</wp:posOffset>
                  </wp:positionV>
                  <wp:extent cx="1371600" cy="962025"/>
                  <wp:effectExtent l="0" t="0" r="0" b="0"/>
                  <wp:wrapThrough wrapText="bothSides">
                    <wp:wrapPolygon edited="0">
                      <wp:start x="0" y="0"/>
                      <wp:lineTo x="0" y="21386"/>
                      <wp:lineTo x="21300" y="21386"/>
                      <wp:lineTo x="21300" y="0"/>
                      <wp:lineTo x="0" y="0"/>
                    </wp:wrapPolygon>
                  </wp:wrapThrough>
                  <wp:docPr id="7" name="Рисунок 7" descr="источник фото https://teplye-besedy.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чник фото https://teplye-besedy.r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6F9" w:rsidRPr="003E7DDA" w:rsidRDefault="000016F9" w:rsidP="0084648D">
            <w:pPr>
              <w:jc w:val="center"/>
              <w:rPr>
                <w:rFonts w:ascii="Times New Roman" w:hAnsi="Times New Roman" w:cs="Times New Roman"/>
                <w:b/>
                <w:color w:val="000000"/>
                <w:sz w:val="28"/>
                <w:szCs w:val="28"/>
              </w:rPr>
            </w:pPr>
            <w:r w:rsidRPr="002F5137">
              <w:rPr>
                <w:rFonts w:ascii="Times New Roman" w:hAnsi="Times New Roman" w:cs="Times New Roman"/>
                <w:b/>
                <w:color w:val="000000"/>
                <w:sz w:val="28"/>
                <w:szCs w:val="28"/>
              </w:rPr>
              <w:t>"</w:t>
            </w:r>
            <w:proofErr w:type="spellStart"/>
            <w:r w:rsidRPr="002F5137">
              <w:rPr>
                <w:rFonts w:ascii="Times New Roman" w:hAnsi="Times New Roman" w:cs="Times New Roman"/>
                <w:b/>
                <w:color w:val="000000"/>
                <w:sz w:val="28"/>
                <w:szCs w:val="28"/>
              </w:rPr>
              <w:t>Living</w:t>
            </w:r>
            <w:proofErr w:type="spellEnd"/>
            <w:r w:rsidRPr="002F5137">
              <w:rPr>
                <w:rFonts w:ascii="Times New Roman" w:hAnsi="Times New Roman" w:cs="Times New Roman"/>
                <w:b/>
                <w:color w:val="000000"/>
                <w:sz w:val="28"/>
                <w:szCs w:val="28"/>
              </w:rPr>
              <w:t xml:space="preserve"> </w:t>
            </w:r>
            <w:proofErr w:type="spellStart"/>
            <w:r w:rsidRPr="002F5137">
              <w:rPr>
                <w:rFonts w:ascii="Times New Roman" w:hAnsi="Times New Roman" w:cs="Times New Roman"/>
                <w:b/>
                <w:color w:val="000000"/>
                <w:sz w:val="28"/>
                <w:szCs w:val="28"/>
              </w:rPr>
              <w:t>without</w:t>
            </w:r>
            <w:proofErr w:type="spellEnd"/>
            <w:r w:rsidRPr="002F5137">
              <w:rPr>
                <w:rFonts w:ascii="Times New Roman" w:hAnsi="Times New Roman" w:cs="Times New Roman"/>
                <w:b/>
                <w:color w:val="000000"/>
                <w:sz w:val="28"/>
                <w:szCs w:val="28"/>
              </w:rPr>
              <w:t xml:space="preserve"> </w:t>
            </w:r>
            <w:proofErr w:type="spellStart"/>
            <w:r w:rsidRPr="002F5137">
              <w:rPr>
                <w:rFonts w:ascii="Times New Roman" w:hAnsi="Times New Roman" w:cs="Times New Roman"/>
                <w:b/>
                <w:color w:val="000000"/>
                <w:sz w:val="28"/>
                <w:szCs w:val="28"/>
              </w:rPr>
              <w:t>dementia</w:t>
            </w:r>
            <w:proofErr w:type="spellEnd"/>
            <w:r w:rsidRPr="002F5137">
              <w:rPr>
                <w:rFonts w:ascii="Times New Roman" w:hAnsi="Times New Roman" w:cs="Times New Roman"/>
                <w:b/>
                <w:color w:val="000000"/>
                <w:sz w:val="28"/>
                <w:szCs w:val="28"/>
              </w:rPr>
              <w:t>"</w:t>
            </w:r>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1</w:t>
            </w:r>
          </w:p>
        </w:tc>
        <w:tc>
          <w:tcPr>
            <w:tcW w:w="2836" w:type="dxa"/>
          </w:tcPr>
          <w:p w:rsidR="000016F9" w:rsidRPr="003E7DDA" w:rsidRDefault="000016F9" w:rsidP="0084648D">
            <w:pPr>
              <w:rPr>
                <w:rFonts w:ascii="Times New Roman" w:hAnsi="Times New Roman" w:cs="Times New Roman"/>
                <w:spacing w:val="-2"/>
                <w:sz w:val="28"/>
                <w:szCs w:val="28"/>
              </w:rPr>
            </w:pPr>
            <w:proofErr w:type="spellStart"/>
            <w:r w:rsidRPr="003E7DDA">
              <w:rPr>
                <w:rFonts w:ascii="Times New Roman" w:hAnsi="Times New Roman" w:cs="Times New Roman"/>
                <w:spacing w:val="-2"/>
                <w:sz w:val="28"/>
                <w:szCs w:val="28"/>
              </w:rPr>
              <w:t>Organisation</w:t>
            </w:r>
            <w:proofErr w:type="spellEnd"/>
            <w:r w:rsidRPr="003E7DDA">
              <w:rPr>
                <w:rFonts w:ascii="Times New Roman" w:hAnsi="Times New Roman" w:cs="Times New Roman"/>
                <w:spacing w:val="-2"/>
                <w:sz w:val="28"/>
                <w:szCs w:val="28"/>
              </w:rPr>
              <w:t xml:space="preserve"> </w:t>
            </w:r>
            <w:proofErr w:type="spellStart"/>
            <w:r w:rsidRPr="003E7DDA">
              <w:rPr>
                <w:rFonts w:ascii="Times New Roman" w:hAnsi="Times New Roman" w:cs="Times New Roman"/>
                <w:spacing w:val="-2"/>
                <w:sz w:val="28"/>
                <w:szCs w:val="28"/>
              </w:rPr>
              <w:t>name</w:t>
            </w:r>
            <w:proofErr w:type="spellEnd"/>
          </w:p>
          <w:p w:rsidR="000016F9" w:rsidRPr="004A2938" w:rsidRDefault="000016F9" w:rsidP="0084648D">
            <w:pPr>
              <w:jc w:val="both"/>
              <w:rPr>
                <w:rFonts w:ascii="Times New Roman" w:hAnsi="Times New Roman" w:cs="Times New Roman"/>
                <w:sz w:val="28"/>
                <w:szCs w:val="28"/>
              </w:rPr>
            </w:pPr>
          </w:p>
        </w:tc>
        <w:tc>
          <w:tcPr>
            <w:tcW w:w="6945" w:type="dxa"/>
          </w:tcPr>
          <w:p w:rsidR="000016F9" w:rsidRPr="003E7DDA" w:rsidRDefault="000016F9" w:rsidP="0084648D">
            <w:pPr>
              <w:jc w:val="both"/>
              <w:rPr>
                <w:rFonts w:ascii="Times New Roman" w:hAnsi="Times New Roman" w:cs="Times New Roman"/>
                <w:sz w:val="28"/>
                <w:szCs w:val="28"/>
                <w:lang w:val="en-US"/>
              </w:rPr>
            </w:pPr>
            <w:r w:rsidRPr="003E7DDA">
              <w:rPr>
                <w:rFonts w:ascii="Times New Roman" w:hAnsi="Times New Roman" w:cs="Times New Roman"/>
                <w:sz w:val="28"/>
                <w:szCs w:val="28"/>
                <w:lang w:val="en-US"/>
              </w:rPr>
              <w:t>Institution "</w:t>
            </w:r>
            <w:proofErr w:type="spellStart"/>
            <w:r w:rsidRPr="003E7DDA">
              <w:rPr>
                <w:rFonts w:ascii="Times New Roman" w:hAnsi="Times New Roman" w:cs="Times New Roman"/>
                <w:sz w:val="28"/>
                <w:szCs w:val="28"/>
                <w:lang w:val="en-US"/>
              </w:rPr>
              <w:t>Kirovsky</w:t>
            </w:r>
            <w:proofErr w:type="spellEnd"/>
            <w:r w:rsidRPr="003E7DDA">
              <w:rPr>
                <w:rFonts w:ascii="Times New Roman" w:hAnsi="Times New Roman" w:cs="Times New Roman"/>
                <w:sz w:val="28"/>
                <w:szCs w:val="28"/>
                <w:lang w:val="en-US"/>
              </w:rPr>
              <w:t xml:space="preserve"> District Center for Social Services of the Population"</w:t>
            </w:r>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2</w:t>
            </w:r>
          </w:p>
        </w:tc>
        <w:tc>
          <w:tcPr>
            <w:tcW w:w="2836" w:type="dxa"/>
          </w:tcPr>
          <w:p w:rsidR="000016F9" w:rsidRPr="00B2604B" w:rsidRDefault="000016F9" w:rsidP="0084648D">
            <w:pPr>
              <w:jc w:val="both"/>
              <w:rPr>
                <w:rFonts w:ascii="Times New Roman" w:hAnsi="Times New Roman" w:cs="Times New Roman"/>
                <w:sz w:val="28"/>
                <w:szCs w:val="28"/>
                <w:lang w:val="en-US"/>
              </w:rPr>
            </w:pPr>
            <w:r w:rsidRPr="00B2604B">
              <w:rPr>
                <w:rFonts w:ascii="Times New Roman" w:hAnsi="Times New Roman" w:cs="Times New Roman"/>
                <w:sz w:val="28"/>
                <w:szCs w:val="28"/>
                <w:lang w:val="en-US"/>
              </w:rPr>
              <w:t>Physical and legal address of the organization, telephone, fax, e-mail</w:t>
            </w:r>
          </w:p>
        </w:tc>
        <w:tc>
          <w:tcPr>
            <w:tcW w:w="6945" w:type="dxa"/>
          </w:tcPr>
          <w:p w:rsidR="000016F9" w:rsidRPr="00B2604B" w:rsidRDefault="000016F9" w:rsidP="0084648D">
            <w:pPr>
              <w:jc w:val="both"/>
              <w:rPr>
                <w:rFonts w:ascii="Times New Roman" w:hAnsi="Times New Roman" w:cs="Times New Roman"/>
                <w:sz w:val="28"/>
                <w:szCs w:val="28"/>
                <w:lang w:val="en-US"/>
              </w:rPr>
            </w:pPr>
            <w:r w:rsidRPr="00B2604B">
              <w:rPr>
                <w:rFonts w:ascii="Times New Roman" w:hAnsi="Times New Roman" w:cs="Times New Roman"/>
                <w:spacing w:val="-2"/>
                <w:sz w:val="28"/>
                <w:szCs w:val="28"/>
                <w:lang w:val="en-US"/>
              </w:rPr>
              <w:t xml:space="preserve">Mogilev region, </w:t>
            </w:r>
            <w:proofErr w:type="spellStart"/>
            <w:r w:rsidRPr="00B2604B">
              <w:rPr>
                <w:rFonts w:ascii="Times New Roman" w:hAnsi="Times New Roman" w:cs="Times New Roman"/>
                <w:spacing w:val="-2"/>
                <w:sz w:val="28"/>
                <w:szCs w:val="28"/>
                <w:lang w:val="en-US"/>
              </w:rPr>
              <w:t>Kirovsk</w:t>
            </w:r>
            <w:proofErr w:type="spellEnd"/>
            <w:r w:rsidRPr="00B2604B">
              <w:rPr>
                <w:rFonts w:ascii="Times New Roman" w:hAnsi="Times New Roman" w:cs="Times New Roman"/>
                <w:spacing w:val="-2"/>
                <w:sz w:val="28"/>
                <w:szCs w:val="28"/>
                <w:lang w:val="en-US"/>
              </w:rPr>
              <w:t xml:space="preserve">, Kirov </w:t>
            </w:r>
            <w:proofErr w:type="spellStart"/>
            <w:r w:rsidRPr="00B2604B">
              <w:rPr>
                <w:rFonts w:ascii="Times New Roman" w:hAnsi="Times New Roman" w:cs="Times New Roman"/>
                <w:spacing w:val="-2"/>
                <w:sz w:val="28"/>
                <w:szCs w:val="28"/>
                <w:lang w:val="en-US"/>
              </w:rPr>
              <w:t>st.</w:t>
            </w:r>
            <w:proofErr w:type="spellEnd"/>
            <w:r w:rsidRPr="00B2604B">
              <w:rPr>
                <w:rFonts w:ascii="Times New Roman" w:hAnsi="Times New Roman" w:cs="Times New Roman"/>
                <w:spacing w:val="-2"/>
                <w:sz w:val="28"/>
                <w:szCs w:val="28"/>
                <w:lang w:val="en-US"/>
              </w:rPr>
              <w:t>, 63, 80223779533, kirovsk.c@mintrud.by</w:t>
            </w:r>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3</w:t>
            </w:r>
          </w:p>
        </w:tc>
        <w:tc>
          <w:tcPr>
            <w:tcW w:w="2836" w:type="dxa"/>
          </w:tcPr>
          <w:p w:rsidR="000016F9" w:rsidRPr="004A2938" w:rsidRDefault="000016F9" w:rsidP="0084648D">
            <w:pPr>
              <w:jc w:val="both"/>
              <w:rPr>
                <w:rFonts w:ascii="Times New Roman" w:hAnsi="Times New Roman" w:cs="Times New Roman"/>
                <w:sz w:val="28"/>
                <w:szCs w:val="28"/>
              </w:rPr>
            </w:pPr>
            <w:proofErr w:type="spellStart"/>
            <w:r w:rsidRPr="00B2604B">
              <w:rPr>
                <w:rFonts w:ascii="Times New Roman" w:hAnsi="Times New Roman" w:cs="Times New Roman"/>
                <w:sz w:val="28"/>
                <w:szCs w:val="28"/>
              </w:rPr>
              <w:t>Head</w:t>
            </w:r>
            <w:proofErr w:type="spellEnd"/>
            <w:r w:rsidRPr="00B2604B">
              <w:rPr>
                <w:rFonts w:ascii="Times New Roman" w:hAnsi="Times New Roman" w:cs="Times New Roman"/>
                <w:sz w:val="28"/>
                <w:szCs w:val="28"/>
              </w:rPr>
              <w:t xml:space="preserve"> </w:t>
            </w:r>
            <w:proofErr w:type="spellStart"/>
            <w:r w:rsidRPr="00B2604B">
              <w:rPr>
                <w:rFonts w:ascii="Times New Roman" w:hAnsi="Times New Roman" w:cs="Times New Roman"/>
                <w:sz w:val="28"/>
                <w:szCs w:val="28"/>
              </w:rPr>
              <w:t>of</w:t>
            </w:r>
            <w:proofErr w:type="spellEnd"/>
            <w:r w:rsidRPr="00B2604B">
              <w:rPr>
                <w:rFonts w:ascii="Times New Roman" w:hAnsi="Times New Roman" w:cs="Times New Roman"/>
                <w:sz w:val="28"/>
                <w:szCs w:val="28"/>
              </w:rPr>
              <w:t xml:space="preserve"> </w:t>
            </w:r>
            <w:proofErr w:type="spellStart"/>
            <w:r w:rsidRPr="00B2604B">
              <w:rPr>
                <w:rFonts w:ascii="Times New Roman" w:hAnsi="Times New Roman" w:cs="Times New Roman"/>
                <w:sz w:val="28"/>
                <w:szCs w:val="28"/>
              </w:rPr>
              <w:t>organization</w:t>
            </w:r>
            <w:proofErr w:type="spellEnd"/>
          </w:p>
        </w:tc>
        <w:tc>
          <w:tcPr>
            <w:tcW w:w="6945" w:type="dxa"/>
          </w:tcPr>
          <w:p w:rsidR="000016F9" w:rsidRPr="00B2604B" w:rsidRDefault="000016F9" w:rsidP="0084648D">
            <w:p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B2604B">
              <w:rPr>
                <w:rFonts w:ascii="Times New Roman" w:hAnsi="Times New Roman" w:cs="Times New Roman"/>
                <w:sz w:val="28"/>
                <w:szCs w:val="28"/>
                <w:lang w:val="en-US"/>
              </w:rPr>
              <w:t xml:space="preserve">atiana </w:t>
            </w:r>
            <w:proofErr w:type="spellStart"/>
            <w:r w:rsidRPr="00B2604B">
              <w:rPr>
                <w:rFonts w:ascii="Times New Roman" w:hAnsi="Times New Roman" w:cs="Times New Roman"/>
                <w:sz w:val="28"/>
                <w:szCs w:val="28"/>
                <w:lang w:val="en-US"/>
              </w:rPr>
              <w:t>Ivanovna</w:t>
            </w:r>
            <w:proofErr w:type="spellEnd"/>
            <w:r w:rsidRPr="00B2604B">
              <w:rPr>
                <w:rFonts w:ascii="Times New Roman" w:hAnsi="Times New Roman" w:cs="Times New Roman"/>
                <w:sz w:val="28"/>
                <w:szCs w:val="28"/>
                <w:lang w:val="en-US"/>
              </w:rPr>
              <w:t xml:space="preserve"> </w:t>
            </w:r>
            <w:proofErr w:type="spellStart"/>
            <w:r w:rsidRPr="00B2604B">
              <w:rPr>
                <w:rFonts w:ascii="Times New Roman" w:hAnsi="Times New Roman" w:cs="Times New Roman"/>
                <w:sz w:val="28"/>
                <w:szCs w:val="28"/>
                <w:lang w:val="en-US"/>
              </w:rPr>
              <w:t>Dashkevich</w:t>
            </w:r>
            <w:proofErr w:type="spellEnd"/>
            <w:r w:rsidRPr="00B2604B">
              <w:rPr>
                <w:rFonts w:ascii="Times New Roman" w:hAnsi="Times New Roman" w:cs="Times New Roman"/>
                <w:sz w:val="28"/>
                <w:szCs w:val="28"/>
                <w:lang w:val="en-US"/>
              </w:rPr>
              <w:t>, Deputy Director, 80223778216</w:t>
            </w:r>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4</w:t>
            </w:r>
          </w:p>
        </w:tc>
        <w:tc>
          <w:tcPr>
            <w:tcW w:w="2836" w:type="dxa"/>
          </w:tcPr>
          <w:p w:rsidR="000016F9" w:rsidRPr="004A2938" w:rsidRDefault="000016F9" w:rsidP="0084648D">
            <w:pPr>
              <w:jc w:val="both"/>
              <w:rPr>
                <w:rFonts w:ascii="Times New Roman" w:hAnsi="Times New Roman" w:cs="Times New Roman"/>
                <w:sz w:val="28"/>
                <w:szCs w:val="28"/>
              </w:rPr>
            </w:pPr>
            <w:r>
              <w:rPr>
                <w:rFonts w:ascii="Times New Roman" w:hAnsi="Times New Roman" w:cs="Times New Roman"/>
                <w:sz w:val="28"/>
                <w:szCs w:val="28"/>
                <w:lang w:val="en-US"/>
              </w:rPr>
              <w:t>P</w:t>
            </w:r>
            <w:proofErr w:type="spellStart"/>
            <w:r w:rsidRPr="003E591F">
              <w:rPr>
                <w:rFonts w:ascii="Times New Roman" w:hAnsi="Times New Roman" w:cs="Times New Roman"/>
                <w:sz w:val="28"/>
                <w:szCs w:val="28"/>
              </w:rPr>
              <w:t>roject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manager</w:t>
            </w:r>
            <w:proofErr w:type="spellEnd"/>
          </w:p>
        </w:tc>
        <w:tc>
          <w:tcPr>
            <w:tcW w:w="6945" w:type="dxa"/>
          </w:tcPr>
          <w:p w:rsidR="000016F9" w:rsidRPr="00B2604B" w:rsidRDefault="000016F9" w:rsidP="0084648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lang w:val="en-US"/>
              </w:rPr>
            </w:pPr>
            <w:proofErr w:type="spellStart"/>
            <w:r w:rsidRPr="00B2604B">
              <w:rPr>
                <w:rFonts w:ascii="Times New Roman" w:hAnsi="Times New Roman" w:cs="Times New Roman"/>
                <w:spacing w:val="-2"/>
                <w:sz w:val="28"/>
                <w:szCs w:val="28"/>
                <w:lang w:val="en-US"/>
              </w:rPr>
              <w:t>Kondratyeva</w:t>
            </w:r>
            <w:proofErr w:type="spellEnd"/>
            <w:r w:rsidRPr="00B2604B">
              <w:rPr>
                <w:rFonts w:ascii="Times New Roman" w:hAnsi="Times New Roman" w:cs="Times New Roman"/>
                <w:spacing w:val="-2"/>
                <w:sz w:val="28"/>
                <w:szCs w:val="28"/>
                <w:lang w:val="en-US"/>
              </w:rPr>
              <w:t xml:space="preserve"> Marina </w:t>
            </w:r>
            <w:proofErr w:type="spellStart"/>
            <w:r w:rsidRPr="00B2604B">
              <w:rPr>
                <w:rFonts w:ascii="Times New Roman" w:hAnsi="Times New Roman" w:cs="Times New Roman"/>
                <w:spacing w:val="-2"/>
                <w:sz w:val="28"/>
                <w:szCs w:val="28"/>
                <w:lang w:val="en-US"/>
              </w:rPr>
              <w:t>Aleksandrovna</w:t>
            </w:r>
            <w:proofErr w:type="spellEnd"/>
            <w:r w:rsidRPr="00B2604B">
              <w:rPr>
                <w:rFonts w:ascii="Times New Roman" w:hAnsi="Times New Roman" w:cs="Times New Roman"/>
                <w:spacing w:val="-2"/>
                <w:sz w:val="28"/>
                <w:szCs w:val="28"/>
                <w:lang w:val="en-US"/>
              </w:rPr>
              <w:t xml:space="preserve">, specialist in social work of the department of social rehabilitation, habilitation of disabled people and day stay for elderly and disabled citizens, 80223779533; +375259895122, </w:t>
            </w:r>
            <w:hyperlink r:id="rId11" w:history="1">
              <w:r w:rsidRPr="00B2604B">
                <w:rPr>
                  <w:rStyle w:val="a8"/>
                  <w:rFonts w:ascii="Times New Roman" w:hAnsi="Times New Roman" w:cs="Times New Roman"/>
                  <w:color w:val="auto"/>
                  <w:sz w:val="28"/>
                  <w:szCs w:val="28"/>
                  <w:u w:val="none"/>
                  <w:lang w:val="en-US"/>
                </w:rPr>
                <w:t>kirovsk.c@mintrud.</w:t>
              </w:r>
              <w:r w:rsidRPr="004A2938">
                <w:rPr>
                  <w:rStyle w:val="a8"/>
                  <w:rFonts w:ascii="Times New Roman" w:hAnsi="Times New Roman" w:cs="Times New Roman"/>
                  <w:color w:val="auto"/>
                  <w:sz w:val="28"/>
                  <w:szCs w:val="28"/>
                  <w:u w:val="none"/>
                  <w:lang w:val="en-US"/>
                </w:rPr>
                <w:t>by</w:t>
              </w:r>
            </w:hyperlink>
          </w:p>
        </w:tc>
      </w:tr>
      <w:tr w:rsidR="000016F9" w:rsidRPr="004A2938"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5</w:t>
            </w:r>
          </w:p>
        </w:tc>
        <w:tc>
          <w:tcPr>
            <w:tcW w:w="2836" w:type="dxa"/>
          </w:tcPr>
          <w:p w:rsidR="000016F9" w:rsidRPr="004A2938" w:rsidRDefault="000016F9" w:rsidP="0084648D">
            <w:pPr>
              <w:jc w:val="both"/>
              <w:rPr>
                <w:rFonts w:ascii="Times New Roman" w:hAnsi="Times New Roman" w:cs="Times New Roman"/>
                <w:sz w:val="28"/>
                <w:szCs w:val="28"/>
              </w:rPr>
            </w:pPr>
            <w:proofErr w:type="spellStart"/>
            <w:r w:rsidRPr="003A15F2">
              <w:rPr>
                <w:rFonts w:ascii="Times New Roman" w:hAnsi="Times New Roman" w:cs="Times New Roman"/>
                <w:sz w:val="28"/>
                <w:szCs w:val="28"/>
              </w:rPr>
              <w:t>Amount</w:t>
            </w:r>
            <w:proofErr w:type="spellEnd"/>
            <w:r w:rsidRPr="003A15F2">
              <w:rPr>
                <w:rFonts w:ascii="Times New Roman" w:hAnsi="Times New Roman" w:cs="Times New Roman"/>
                <w:sz w:val="28"/>
                <w:szCs w:val="28"/>
              </w:rPr>
              <w:t xml:space="preserve"> </w:t>
            </w:r>
            <w:proofErr w:type="spellStart"/>
            <w:r w:rsidRPr="003A15F2">
              <w:rPr>
                <w:rFonts w:ascii="Times New Roman" w:hAnsi="Times New Roman" w:cs="Times New Roman"/>
                <w:sz w:val="28"/>
                <w:szCs w:val="28"/>
              </w:rPr>
              <w:t>required</w:t>
            </w:r>
            <w:proofErr w:type="spellEnd"/>
          </w:p>
        </w:tc>
        <w:tc>
          <w:tcPr>
            <w:tcW w:w="6945" w:type="dxa"/>
          </w:tcPr>
          <w:p w:rsidR="000016F9" w:rsidRPr="004A2938" w:rsidRDefault="000016F9" w:rsidP="0084648D">
            <w:pPr>
              <w:jc w:val="both"/>
              <w:rPr>
                <w:rFonts w:ascii="Times New Roman" w:hAnsi="Times New Roman" w:cs="Times New Roman"/>
                <w:sz w:val="28"/>
                <w:szCs w:val="28"/>
              </w:rPr>
            </w:pPr>
            <w:r w:rsidRPr="004A2938">
              <w:rPr>
                <w:rFonts w:ascii="Times New Roman" w:hAnsi="Times New Roman" w:cs="Times New Roman"/>
                <w:sz w:val="28"/>
                <w:szCs w:val="28"/>
              </w:rPr>
              <w:t>2560</w:t>
            </w:r>
            <w:r w:rsidRPr="004A2938">
              <w:rPr>
                <w:rFonts w:ascii="Times New Roman" w:hAnsi="Times New Roman" w:cs="Times New Roman"/>
                <w:sz w:val="28"/>
                <w:szCs w:val="28"/>
                <w:lang w:val="en-US"/>
              </w:rPr>
              <w:t>$</w:t>
            </w:r>
          </w:p>
        </w:tc>
      </w:tr>
      <w:tr w:rsidR="000016F9" w:rsidRPr="004A2938"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6</w:t>
            </w:r>
          </w:p>
        </w:tc>
        <w:tc>
          <w:tcPr>
            <w:tcW w:w="2836" w:type="dxa"/>
          </w:tcPr>
          <w:p w:rsidR="000016F9" w:rsidRPr="004A2938" w:rsidRDefault="000016F9" w:rsidP="0084648D">
            <w:pPr>
              <w:jc w:val="both"/>
              <w:rPr>
                <w:rFonts w:ascii="Times New Roman" w:hAnsi="Times New Roman" w:cs="Times New Roman"/>
                <w:sz w:val="28"/>
                <w:szCs w:val="28"/>
              </w:rPr>
            </w:pPr>
            <w:r>
              <w:rPr>
                <w:rFonts w:ascii="Times New Roman" w:hAnsi="Times New Roman" w:cs="Times New Roman"/>
                <w:sz w:val="28"/>
                <w:szCs w:val="28"/>
                <w:lang w:val="en-US"/>
              </w:rPr>
              <w:t>J</w:t>
            </w:r>
            <w:proofErr w:type="spellStart"/>
            <w:r w:rsidRPr="003E591F">
              <w:rPr>
                <w:rFonts w:ascii="Times New Roman" w:hAnsi="Times New Roman" w:cs="Times New Roman"/>
                <w:sz w:val="28"/>
                <w:szCs w:val="28"/>
              </w:rPr>
              <w:t>oint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financing</w:t>
            </w:r>
            <w:proofErr w:type="spellEnd"/>
          </w:p>
        </w:tc>
        <w:tc>
          <w:tcPr>
            <w:tcW w:w="6945" w:type="dxa"/>
          </w:tcPr>
          <w:p w:rsidR="000016F9" w:rsidRPr="004A2938" w:rsidRDefault="000016F9" w:rsidP="0084648D">
            <w:pPr>
              <w:jc w:val="both"/>
              <w:rPr>
                <w:rFonts w:ascii="Times New Roman" w:hAnsi="Times New Roman" w:cs="Times New Roman"/>
                <w:sz w:val="28"/>
                <w:szCs w:val="28"/>
                <w:lang w:val="en-US"/>
              </w:rPr>
            </w:pPr>
            <w:r w:rsidRPr="004A2938">
              <w:rPr>
                <w:rFonts w:ascii="Times New Roman" w:hAnsi="Times New Roman" w:cs="Times New Roman"/>
                <w:sz w:val="28"/>
                <w:szCs w:val="28"/>
              </w:rPr>
              <w:t>720</w:t>
            </w:r>
            <w:r w:rsidRPr="004A2938">
              <w:rPr>
                <w:rFonts w:ascii="Times New Roman" w:hAnsi="Times New Roman" w:cs="Times New Roman"/>
                <w:sz w:val="28"/>
                <w:szCs w:val="28"/>
                <w:lang w:val="en-US"/>
              </w:rPr>
              <w:t>$</w:t>
            </w:r>
          </w:p>
        </w:tc>
      </w:tr>
      <w:tr w:rsidR="000016F9" w:rsidRPr="004A2938"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7</w:t>
            </w:r>
          </w:p>
        </w:tc>
        <w:tc>
          <w:tcPr>
            <w:tcW w:w="2836" w:type="dxa"/>
          </w:tcPr>
          <w:p w:rsidR="000016F9" w:rsidRPr="004A2938" w:rsidRDefault="000016F9" w:rsidP="0084648D">
            <w:pPr>
              <w:jc w:val="both"/>
              <w:rPr>
                <w:rFonts w:ascii="Times New Roman" w:hAnsi="Times New Roman" w:cs="Times New Roman"/>
                <w:sz w:val="28"/>
                <w:szCs w:val="28"/>
              </w:rPr>
            </w:pPr>
            <w:proofErr w:type="spellStart"/>
            <w:r w:rsidRPr="00AE324F">
              <w:rPr>
                <w:rFonts w:ascii="Times New Roman" w:hAnsi="Times New Roman" w:cs="Times New Roman"/>
                <w:spacing w:val="-2"/>
                <w:sz w:val="28"/>
                <w:szCs w:val="28"/>
              </w:rPr>
              <w:t>Project</w:t>
            </w:r>
            <w:proofErr w:type="spellEnd"/>
            <w:r w:rsidRPr="00AE324F">
              <w:rPr>
                <w:rFonts w:ascii="Times New Roman" w:hAnsi="Times New Roman" w:cs="Times New Roman"/>
                <w:spacing w:val="-2"/>
                <w:sz w:val="28"/>
                <w:szCs w:val="28"/>
              </w:rPr>
              <w:t xml:space="preserve"> </w:t>
            </w:r>
            <w:proofErr w:type="spellStart"/>
            <w:r w:rsidRPr="00AE324F">
              <w:rPr>
                <w:rFonts w:ascii="Times New Roman" w:hAnsi="Times New Roman" w:cs="Times New Roman"/>
                <w:spacing w:val="-2"/>
                <w:sz w:val="28"/>
                <w:szCs w:val="28"/>
              </w:rPr>
              <w:t>term</w:t>
            </w:r>
            <w:proofErr w:type="spellEnd"/>
          </w:p>
        </w:tc>
        <w:tc>
          <w:tcPr>
            <w:tcW w:w="6945" w:type="dxa"/>
          </w:tcPr>
          <w:p w:rsidR="000016F9" w:rsidRPr="004A2938" w:rsidRDefault="000016F9" w:rsidP="0084648D">
            <w:pPr>
              <w:jc w:val="both"/>
              <w:rPr>
                <w:rFonts w:ascii="Times New Roman" w:hAnsi="Times New Roman" w:cs="Times New Roman"/>
                <w:sz w:val="28"/>
                <w:szCs w:val="28"/>
              </w:rPr>
            </w:pPr>
            <w:proofErr w:type="spellStart"/>
            <w:r w:rsidRPr="00AE324F">
              <w:rPr>
                <w:rFonts w:ascii="Times New Roman" w:hAnsi="Times New Roman" w:cs="Times New Roman"/>
                <w:sz w:val="28"/>
                <w:szCs w:val="28"/>
              </w:rPr>
              <w:t>long-term</w:t>
            </w:r>
            <w:proofErr w:type="spellEnd"/>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8</w:t>
            </w:r>
          </w:p>
        </w:tc>
        <w:tc>
          <w:tcPr>
            <w:tcW w:w="2836" w:type="dxa"/>
          </w:tcPr>
          <w:p w:rsidR="000016F9" w:rsidRPr="004A2938" w:rsidRDefault="000016F9" w:rsidP="0084648D">
            <w:pPr>
              <w:jc w:val="both"/>
              <w:rPr>
                <w:rFonts w:ascii="Times New Roman" w:hAnsi="Times New Roman" w:cs="Times New Roman"/>
                <w:spacing w:val="-2"/>
                <w:sz w:val="28"/>
                <w:szCs w:val="28"/>
              </w:rPr>
            </w:pPr>
            <w:r>
              <w:rPr>
                <w:rFonts w:ascii="Times New Roman" w:hAnsi="Times New Roman" w:cs="Times New Roman"/>
                <w:spacing w:val="-2"/>
                <w:sz w:val="28"/>
                <w:szCs w:val="28"/>
                <w:lang w:val="en-US"/>
              </w:rPr>
              <w:t>P</w:t>
            </w:r>
            <w:proofErr w:type="spellStart"/>
            <w:r w:rsidRPr="003E591F">
              <w:rPr>
                <w:rFonts w:ascii="Times New Roman" w:hAnsi="Times New Roman" w:cs="Times New Roman"/>
                <w:spacing w:val="-2"/>
                <w:sz w:val="28"/>
                <w:szCs w:val="28"/>
              </w:rPr>
              <w:t>roject</w:t>
            </w:r>
            <w:proofErr w:type="spellEnd"/>
            <w:r w:rsidRPr="003E591F">
              <w:rPr>
                <w:rFonts w:ascii="Times New Roman" w:hAnsi="Times New Roman" w:cs="Times New Roman"/>
                <w:spacing w:val="-2"/>
                <w:sz w:val="28"/>
                <w:szCs w:val="28"/>
              </w:rPr>
              <w:t xml:space="preserve"> </w:t>
            </w:r>
            <w:proofErr w:type="spellStart"/>
            <w:r w:rsidRPr="003E591F">
              <w:rPr>
                <w:rFonts w:ascii="Times New Roman" w:hAnsi="Times New Roman" w:cs="Times New Roman"/>
                <w:spacing w:val="-2"/>
                <w:sz w:val="28"/>
                <w:szCs w:val="28"/>
              </w:rPr>
              <w:t>objective</w:t>
            </w:r>
            <w:proofErr w:type="spellEnd"/>
          </w:p>
        </w:tc>
        <w:tc>
          <w:tcPr>
            <w:tcW w:w="6945" w:type="dxa"/>
          </w:tcPr>
          <w:p w:rsidR="000016F9" w:rsidRPr="00AE324F" w:rsidRDefault="000016F9" w:rsidP="0084648D">
            <w:pPr>
              <w:spacing w:after="120"/>
              <w:jc w:val="both"/>
              <w:rPr>
                <w:rFonts w:ascii="Times New Roman" w:hAnsi="Times New Roman" w:cs="Times New Roman"/>
                <w:sz w:val="28"/>
                <w:szCs w:val="28"/>
                <w:lang w:val="en-US"/>
              </w:rPr>
            </w:pPr>
            <w:r w:rsidRPr="00AE324F">
              <w:rPr>
                <w:rFonts w:ascii="Times New Roman" w:hAnsi="Times New Roman" w:cs="Times New Roman"/>
                <w:sz w:val="28"/>
                <w:szCs w:val="28"/>
                <w:lang w:val="en-US"/>
              </w:rPr>
              <w:t>maintaining social and labor activity of elderly and disabled citizens, creating conditions for maintaining cognitive abilities, reducing the risk of dementia</w:t>
            </w:r>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Pr>
                <w:rFonts w:ascii="Times New Roman" w:hAnsi="Times New Roman" w:cs="Times New Roman"/>
                <w:sz w:val="28"/>
                <w:szCs w:val="28"/>
              </w:rPr>
              <w:t>9</w:t>
            </w:r>
          </w:p>
        </w:tc>
        <w:tc>
          <w:tcPr>
            <w:tcW w:w="2836" w:type="dxa"/>
          </w:tcPr>
          <w:p w:rsidR="000016F9" w:rsidRPr="004A2938" w:rsidRDefault="000016F9" w:rsidP="0084648D">
            <w:pPr>
              <w:jc w:val="both"/>
              <w:rPr>
                <w:rFonts w:ascii="Times New Roman" w:hAnsi="Times New Roman" w:cs="Times New Roman"/>
                <w:spacing w:val="-2"/>
                <w:sz w:val="28"/>
                <w:szCs w:val="28"/>
              </w:rPr>
            </w:pPr>
            <w:proofErr w:type="spellStart"/>
            <w:r w:rsidRPr="0040305F">
              <w:rPr>
                <w:rFonts w:ascii="Times New Roman" w:hAnsi="Times New Roman" w:cs="Times New Roman"/>
                <w:sz w:val="28"/>
                <w:szCs w:val="28"/>
              </w:rPr>
              <w:t>Project</w:t>
            </w:r>
            <w:proofErr w:type="spellEnd"/>
            <w:r w:rsidRPr="0040305F">
              <w:rPr>
                <w:rFonts w:ascii="Times New Roman" w:hAnsi="Times New Roman" w:cs="Times New Roman"/>
                <w:sz w:val="28"/>
                <w:szCs w:val="28"/>
              </w:rPr>
              <w:t xml:space="preserve"> </w:t>
            </w:r>
            <w:proofErr w:type="spellStart"/>
            <w:r w:rsidRPr="0040305F">
              <w:rPr>
                <w:rFonts w:ascii="Times New Roman" w:hAnsi="Times New Roman" w:cs="Times New Roman"/>
                <w:sz w:val="28"/>
                <w:szCs w:val="28"/>
              </w:rPr>
              <w:t>Objectives</w:t>
            </w:r>
            <w:proofErr w:type="spellEnd"/>
          </w:p>
        </w:tc>
        <w:tc>
          <w:tcPr>
            <w:tcW w:w="6945" w:type="dxa"/>
          </w:tcPr>
          <w:p w:rsidR="000016F9" w:rsidRPr="0040305F" w:rsidRDefault="000016F9" w:rsidP="0084648D">
            <w:pPr>
              <w:jc w:val="both"/>
              <w:rPr>
                <w:rFonts w:ascii="Times New Roman" w:hAnsi="Times New Roman" w:cs="Times New Roman"/>
                <w:sz w:val="28"/>
                <w:szCs w:val="28"/>
                <w:lang w:val="en-US"/>
              </w:rPr>
            </w:pPr>
            <w:r w:rsidRPr="0040305F">
              <w:rPr>
                <w:rFonts w:ascii="Times New Roman" w:hAnsi="Times New Roman" w:cs="Times New Roman"/>
                <w:sz w:val="28"/>
                <w:szCs w:val="28"/>
                <w:lang w:val="en-US"/>
              </w:rPr>
              <w:t>improving the professional competence of specialists working with elderly citizens and disabled people in the field of dementia prevention;</w:t>
            </w:r>
          </w:p>
          <w:p w:rsidR="000016F9" w:rsidRPr="0040305F" w:rsidRDefault="000016F9" w:rsidP="0084648D">
            <w:pPr>
              <w:jc w:val="both"/>
              <w:rPr>
                <w:rFonts w:ascii="Times New Roman" w:hAnsi="Times New Roman" w:cs="Times New Roman"/>
                <w:sz w:val="28"/>
                <w:szCs w:val="28"/>
                <w:lang w:val="en-US"/>
              </w:rPr>
            </w:pPr>
            <w:r w:rsidRPr="0040305F">
              <w:rPr>
                <w:rFonts w:ascii="Times New Roman" w:hAnsi="Times New Roman" w:cs="Times New Roman"/>
                <w:sz w:val="28"/>
                <w:szCs w:val="28"/>
                <w:lang w:val="en-US"/>
              </w:rPr>
              <w:t>training senior citizens and disabled people in self-help skills to preserve and develop cognitive abilities</w:t>
            </w:r>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sidRPr="004A2938">
              <w:rPr>
                <w:rFonts w:ascii="Times New Roman" w:hAnsi="Times New Roman" w:cs="Times New Roman"/>
                <w:sz w:val="28"/>
                <w:szCs w:val="28"/>
              </w:rPr>
              <w:t>1</w:t>
            </w:r>
            <w:r>
              <w:rPr>
                <w:rFonts w:ascii="Times New Roman" w:hAnsi="Times New Roman" w:cs="Times New Roman"/>
                <w:sz w:val="28"/>
                <w:szCs w:val="28"/>
              </w:rPr>
              <w:t>0</w:t>
            </w:r>
          </w:p>
        </w:tc>
        <w:tc>
          <w:tcPr>
            <w:tcW w:w="2836" w:type="dxa"/>
          </w:tcPr>
          <w:p w:rsidR="000016F9" w:rsidRPr="004A2938" w:rsidRDefault="000016F9" w:rsidP="0084648D">
            <w:pPr>
              <w:jc w:val="both"/>
              <w:rPr>
                <w:rFonts w:ascii="Times New Roman" w:hAnsi="Times New Roman" w:cs="Times New Roman"/>
                <w:sz w:val="28"/>
                <w:szCs w:val="28"/>
              </w:rPr>
            </w:pPr>
            <w:r>
              <w:rPr>
                <w:rFonts w:ascii="Times New Roman" w:hAnsi="Times New Roman" w:cs="Times New Roman"/>
                <w:sz w:val="28"/>
                <w:szCs w:val="28"/>
                <w:lang w:val="en-US"/>
              </w:rPr>
              <w:t>T</w:t>
            </w:r>
            <w:proofErr w:type="spellStart"/>
            <w:r w:rsidRPr="0040305F">
              <w:rPr>
                <w:rFonts w:ascii="Times New Roman" w:hAnsi="Times New Roman" w:cs="Times New Roman"/>
                <w:sz w:val="28"/>
                <w:szCs w:val="28"/>
              </w:rPr>
              <w:t>arget</w:t>
            </w:r>
            <w:proofErr w:type="spellEnd"/>
            <w:r w:rsidRPr="0040305F">
              <w:rPr>
                <w:rFonts w:ascii="Times New Roman" w:hAnsi="Times New Roman" w:cs="Times New Roman"/>
                <w:sz w:val="28"/>
                <w:szCs w:val="28"/>
              </w:rPr>
              <w:t xml:space="preserve"> </w:t>
            </w:r>
            <w:proofErr w:type="spellStart"/>
            <w:r w:rsidRPr="0040305F">
              <w:rPr>
                <w:rFonts w:ascii="Times New Roman" w:hAnsi="Times New Roman" w:cs="Times New Roman"/>
                <w:sz w:val="28"/>
                <w:szCs w:val="28"/>
              </w:rPr>
              <w:t>group</w:t>
            </w:r>
            <w:proofErr w:type="spellEnd"/>
          </w:p>
        </w:tc>
        <w:tc>
          <w:tcPr>
            <w:tcW w:w="6945" w:type="dxa"/>
          </w:tcPr>
          <w:p w:rsidR="000016F9" w:rsidRPr="0040305F" w:rsidRDefault="000016F9" w:rsidP="0084648D">
            <w:pPr>
              <w:jc w:val="both"/>
              <w:rPr>
                <w:rFonts w:ascii="Times New Roman" w:hAnsi="Times New Roman" w:cs="Times New Roman"/>
                <w:sz w:val="28"/>
                <w:szCs w:val="28"/>
                <w:lang w:val="en-US"/>
              </w:rPr>
            </w:pPr>
            <w:r w:rsidRPr="00654524">
              <w:rPr>
                <w:rFonts w:ascii="Times New Roman" w:hAnsi="Times New Roman" w:cs="Times New Roman"/>
                <w:sz w:val="28"/>
                <w:szCs w:val="28"/>
                <w:lang w:val="en-US"/>
              </w:rPr>
              <w:t xml:space="preserve">elderly citizens and disabled people living in the city of </w:t>
            </w:r>
            <w:proofErr w:type="spellStart"/>
            <w:r w:rsidRPr="00654524">
              <w:rPr>
                <w:rFonts w:ascii="Times New Roman" w:hAnsi="Times New Roman" w:cs="Times New Roman"/>
                <w:sz w:val="28"/>
                <w:szCs w:val="28"/>
                <w:lang w:val="en-US"/>
              </w:rPr>
              <w:t>Kirovsk</w:t>
            </w:r>
            <w:proofErr w:type="spellEnd"/>
            <w:r w:rsidRPr="00654524">
              <w:rPr>
                <w:rFonts w:ascii="Times New Roman" w:hAnsi="Times New Roman" w:cs="Times New Roman"/>
                <w:sz w:val="28"/>
                <w:szCs w:val="28"/>
                <w:lang w:val="en-US"/>
              </w:rPr>
              <w:t xml:space="preserve"> and the </w:t>
            </w:r>
            <w:proofErr w:type="spellStart"/>
            <w:r w:rsidRPr="00654524">
              <w:rPr>
                <w:rFonts w:ascii="Times New Roman" w:hAnsi="Times New Roman" w:cs="Times New Roman"/>
                <w:sz w:val="28"/>
                <w:szCs w:val="28"/>
                <w:lang w:val="en-US"/>
              </w:rPr>
              <w:t>Kirovsky</w:t>
            </w:r>
            <w:proofErr w:type="spellEnd"/>
            <w:r w:rsidRPr="00654524">
              <w:rPr>
                <w:rFonts w:ascii="Times New Roman" w:hAnsi="Times New Roman" w:cs="Times New Roman"/>
                <w:sz w:val="28"/>
                <w:szCs w:val="28"/>
                <w:lang w:val="en-US"/>
              </w:rPr>
              <w:t xml:space="preserve"> district, including those enrolled in the department of social rehabilitation, habilitation of disabled people and day stay for elderly citizens, the department of round-the-clock stay for elderly citizens and disabled people</w:t>
            </w:r>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sidRPr="004A2938">
              <w:rPr>
                <w:rFonts w:ascii="Times New Roman" w:hAnsi="Times New Roman" w:cs="Times New Roman"/>
                <w:sz w:val="28"/>
                <w:szCs w:val="28"/>
              </w:rPr>
              <w:t>1</w:t>
            </w:r>
            <w:r>
              <w:rPr>
                <w:rFonts w:ascii="Times New Roman" w:hAnsi="Times New Roman" w:cs="Times New Roman"/>
                <w:sz w:val="28"/>
                <w:szCs w:val="28"/>
              </w:rPr>
              <w:t>1</w:t>
            </w:r>
          </w:p>
        </w:tc>
        <w:tc>
          <w:tcPr>
            <w:tcW w:w="2836" w:type="dxa"/>
          </w:tcPr>
          <w:p w:rsidR="000016F9" w:rsidRPr="004A2938" w:rsidRDefault="000016F9" w:rsidP="0084648D">
            <w:pPr>
              <w:jc w:val="both"/>
              <w:rPr>
                <w:rFonts w:ascii="Times New Roman" w:hAnsi="Times New Roman" w:cs="Times New Roman"/>
                <w:sz w:val="28"/>
                <w:szCs w:val="28"/>
              </w:rPr>
            </w:pPr>
            <w:proofErr w:type="spellStart"/>
            <w:r w:rsidRPr="0040305F">
              <w:rPr>
                <w:rFonts w:ascii="Times New Roman" w:hAnsi="Times New Roman" w:cs="Times New Roman"/>
                <w:sz w:val="28"/>
                <w:szCs w:val="28"/>
              </w:rPr>
              <w:t>Summary</w:t>
            </w:r>
            <w:proofErr w:type="spellEnd"/>
            <w:r w:rsidRPr="0040305F">
              <w:rPr>
                <w:rFonts w:ascii="Times New Roman" w:hAnsi="Times New Roman" w:cs="Times New Roman"/>
                <w:sz w:val="28"/>
                <w:szCs w:val="28"/>
              </w:rPr>
              <w:t xml:space="preserve"> </w:t>
            </w:r>
            <w:proofErr w:type="spellStart"/>
            <w:r w:rsidRPr="0040305F">
              <w:rPr>
                <w:rFonts w:ascii="Times New Roman" w:hAnsi="Times New Roman" w:cs="Times New Roman"/>
                <w:sz w:val="28"/>
                <w:szCs w:val="28"/>
              </w:rPr>
              <w:t>of</w:t>
            </w:r>
            <w:proofErr w:type="spellEnd"/>
            <w:r w:rsidRPr="0040305F">
              <w:rPr>
                <w:rFonts w:ascii="Times New Roman" w:hAnsi="Times New Roman" w:cs="Times New Roman"/>
                <w:sz w:val="28"/>
                <w:szCs w:val="28"/>
              </w:rPr>
              <w:t xml:space="preserve"> </w:t>
            </w:r>
            <w:proofErr w:type="spellStart"/>
            <w:r w:rsidRPr="0040305F">
              <w:rPr>
                <w:rFonts w:ascii="Times New Roman" w:hAnsi="Times New Roman" w:cs="Times New Roman"/>
                <w:sz w:val="28"/>
                <w:szCs w:val="28"/>
              </w:rPr>
              <w:t>project</w:t>
            </w:r>
            <w:proofErr w:type="spellEnd"/>
            <w:r w:rsidRPr="0040305F">
              <w:rPr>
                <w:rFonts w:ascii="Times New Roman" w:hAnsi="Times New Roman" w:cs="Times New Roman"/>
                <w:sz w:val="28"/>
                <w:szCs w:val="28"/>
              </w:rPr>
              <w:t xml:space="preserve"> </w:t>
            </w:r>
            <w:proofErr w:type="spellStart"/>
            <w:r w:rsidRPr="0040305F">
              <w:rPr>
                <w:rFonts w:ascii="Times New Roman" w:hAnsi="Times New Roman" w:cs="Times New Roman"/>
                <w:sz w:val="28"/>
                <w:szCs w:val="28"/>
              </w:rPr>
              <w:t>activities</w:t>
            </w:r>
            <w:proofErr w:type="spellEnd"/>
          </w:p>
        </w:tc>
        <w:tc>
          <w:tcPr>
            <w:tcW w:w="6945" w:type="dxa"/>
          </w:tcPr>
          <w:p w:rsidR="000016F9" w:rsidRPr="00654524" w:rsidRDefault="000016F9" w:rsidP="0084648D">
            <w:pPr>
              <w:jc w:val="both"/>
              <w:rPr>
                <w:rFonts w:ascii="Times New Roman" w:hAnsi="Times New Roman" w:cs="Times New Roman"/>
                <w:sz w:val="28"/>
                <w:szCs w:val="28"/>
                <w:lang w:val="en-US"/>
              </w:rPr>
            </w:pPr>
            <w:r w:rsidRPr="00654524">
              <w:rPr>
                <w:rFonts w:ascii="Times New Roman" w:hAnsi="Times New Roman" w:cs="Times New Roman"/>
                <w:sz w:val="28"/>
                <w:szCs w:val="28"/>
                <w:lang w:val="en-US"/>
              </w:rPr>
              <w:t>training of specialists working with elderly citizens and disabled people in the prevention of dementia and maintaining active longevity;</w:t>
            </w:r>
          </w:p>
          <w:p w:rsidR="000016F9" w:rsidRPr="00654524" w:rsidRDefault="000016F9" w:rsidP="0084648D">
            <w:pPr>
              <w:jc w:val="both"/>
              <w:rPr>
                <w:rFonts w:ascii="Times New Roman" w:hAnsi="Times New Roman" w:cs="Times New Roman"/>
                <w:sz w:val="28"/>
                <w:szCs w:val="28"/>
                <w:lang w:val="en-US"/>
              </w:rPr>
            </w:pPr>
            <w:r w:rsidRPr="00654524">
              <w:rPr>
                <w:rFonts w:ascii="Times New Roman" w:hAnsi="Times New Roman" w:cs="Times New Roman"/>
                <w:sz w:val="28"/>
                <w:szCs w:val="28"/>
                <w:lang w:val="en-US"/>
              </w:rPr>
              <w:t>procurement of the necessary equipment and materials for conducting classes with the target group:</w:t>
            </w:r>
          </w:p>
          <w:p w:rsidR="000016F9" w:rsidRPr="00654524" w:rsidRDefault="000016F9" w:rsidP="0084648D">
            <w:pPr>
              <w:jc w:val="both"/>
              <w:rPr>
                <w:rFonts w:ascii="Times New Roman" w:hAnsi="Times New Roman" w:cs="Times New Roman"/>
                <w:sz w:val="28"/>
                <w:szCs w:val="28"/>
                <w:lang w:val="en-US"/>
              </w:rPr>
            </w:pPr>
            <w:r w:rsidRPr="00654524">
              <w:rPr>
                <w:rFonts w:ascii="Times New Roman" w:hAnsi="Times New Roman" w:cs="Times New Roman"/>
                <w:sz w:val="28"/>
                <w:szCs w:val="28"/>
                <w:lang w:val="en-US"/>
              </w:rPr>
              <w:t>acquisition of a magnetic marker board;</w:t>
            </w:r>
          </w:p>
          <w:p w:rsidR="000016F9" w:rsidRPr="00654524" w:rsidRDefault="000016F9" w:rsidP="0084648D">
            <w:pPr>
              <w:jc w:val="both"/>
              <w:rPr>
                <w:rFonts w:ascii="Times New Roman" w:hAnsi="Times New Roman" w:cs="Times New Roman"/>
                <w:sz w:val="28"/>
                <w:szCs w:val="28"/>
                <w:lang w:val="en-US"/>
              </w:rPr>
            </w:pPr>
            <w:r w:rsidRPr="00654524">
              <w:rPr>
                <w:rFonts w:ascii="Times New Roman" w:hAnsi="Times New Roman" w:cs="Times New Roman"/>
                <w:sz w:val="28"/>
                <w:szCs w:val="28"/>
                <w:lang w:val="en-US"/>
              </w:rPr>
              <w:t>purchase of electronic tablets for diagnostics and self-diagnosis of elderly citizens and disabled people;</w:t>
            </w:r>
          </w:p>
          <w:p w:rsidR="000016F9" w:rsidRPr="0040305F" w:rsidRDefault="000016F9" w:rsidP="0084648D">
            <w:pPr>
              <w:jc w:val="both"/>
              <w:rPr>
                <w:rFonts w:ascii="Times New Roman" w:hAnsi="Times New Roman" w:cs="Times New Roman"/>
                <w:sz w:val="28"/>
                <w:szCs w:val="28"/>
                <w:lang w:val="en-US"/>
              </w:rPr>
            </w:pPr>
            <w:r w:rsidRPr="00654524">
              <w:rPr>
                <w:rFonts w:ascii="Times New Roman" w:hAnsi="Times New Roman" w:cs="Times New Roman"/>
                <w:sz w:val="28"/>
                <w:szCs w:val="28"/>
                <w:lang w:val="en-US"/>
              </w:rPr>
              <w:t xml:space="preserve">acquisition of methodological materials, tools for the </w:t>
            </w:r>
            <w:r w:rsidRPr="00654524">
              <w:rPr>
                <w:rFonts w:ascii="Times New Roman" w:hAnsi="Times New Roman" w:cs="Times New Roman"/>
                <w:sz w:val="28"/>
                <w:szCs w:val="28"/>
                <w:lang w:val="en-US"/>
              </w:rPr>
              <w:lastRenderedPageBreak/>
              <w:t>development of fine motor skills, developmental games, etc.</w:t>
            </w:r>
          </w:p>
        </w:tc>
      </w:tr>
      <w:tr w:rsidR="000016F9" w:rsidRPr="000016F9" w:rsidTr="0084648D">
        <w:tc>
          <w:tcPr>
            <w:tcW w:w="709" w:type="dxa"/>
          </w:tcPr>
          <w:p w:rsidR="000016F9" w:rsidRPr="004A2938" w:rsidRDefault="000016F9" w:rsidP="0084648D">
            <w:pPr>
              <w:jc w:val="center"/>
              <w:rPr>
                <w:rFonts w:ascii="Times New Roman" w:hAnsi="Times New Roman" w:cs="Times New Roman"/>
                <w:sz w:val="28"/>
                <w:szCs w:val="28"/>
              </w:rPr>
            </w:pPr>
            <w:r w:rsidRPr="004A2938">
              <w:rPr>
                <w:rFonts w:ascii="Times New Roman" w:hAnsi="Times New Roman" w:cs="Times New Roman"/>
                <w:sz w:val="28"/>
                <w:szCs w:val="28"/>
              </w:rPr>
              <w:lastRenderedPageBreak/>
              <w:t>1</w:t>
            </w:r>
            <w:r>
              <w:rPr>
                <w:rFonts w:ascii="Times New Roman" w:hAnsi="Times New Roman" w:cs="Times New Roman"/>
                <w:sz w:val="28"/>
                <w:szCs w:val="28"/>
              </w:rPr>
              <w:t>2</w:t>
            </w:r>
          </w:p>
        </w:tc>
        <w:tc>
          <w:tcPr>
            <w:tcW w:w="2836" w:type="dxa"/>
          </w:tcPr>
          <w:p w:rsidR="000016F9" w:rsidRPr="0040305F" w:rsidRDefault="000016F9" w:rsidP="0084648D">
            <w:pPr>
              <w:jc w:val="both"/>
              <w:rPr>
                <w:rFonts w:ascii="Times New Roman" w:hAnsi="Times New Roman" w:cs="Times New Roman"/>
                <w:sz w:val="28"/>
                <w:szCs w:val="28"/>
              </w:rPr>
            </w:pPr>
            <w:proofErr w:type="spellStart"/>
            <w:r w:rsidRPr="0040305F">
              <w:rPr>
                <w:rFonts w:ascii="Times New Roman" w:hAnsi="Times New Roman" w:cs="Times New Roman"/>
                <w:sz w:val="28"/>
                <w:szCs w:val="28"/>
              </w:rPr>
              <w:t>Justification</w:t>
            </w:r>
            <w:proofErr w:type="spellEnd"/>
          </w:p>
          <w:p w:rsidR="000016F9" w:rsidRPr="004A2938" w:rsidRDefault="000016F9" w:rsidP="0084648D">
            <w:pPr>
              <w:jc w:val="both"/>
              <w:rPr>
                <w:rFonts w:ascii="Times New Roman" w:hAnsi="Times New Roman" w:cs="Times New Roman"/>
                <w:spacing w:val="-2"/>
                <w:sz w:val="28"/>
                <w:szCs w:val="28"/>
              </w:rPr>
            </w:pPr>
            <w:proofErr w:type="spellStart"/>
            <w:r w:rsidRPr="0040305F">
              <w:rPr>
                <w:rFonts w:ascii="Times New Roman" w:hAnsi="Times New Roman" w:cs="Times New Roman"/>
                <w:sz w:val="28"/>
                <w:szCs w:val="28"/>
              </w:rPr>
              <w:t>project</w:t>
            </w:r>
            <w:proofErr w:type="spellEnd"/>
          </w:p>
        </w:tc>
        <w:tc>
          <w:tcPr>
            <w:tcW w:w="6945" w:type="dxa"/>
          </w:tcPr>
          <w:p w:rsidR="000016F9" w:rsidRPr="006F59AB" w:rsidRDefault="000016F9" w:rsidP="0084648D">
            <w:pPr>
              <w:spacing w:after="120"/>
              <w:jc w:val="both"/>
              <w:rPr>
                <w:rFonts w:ascii="Times New Roman" w:hAnsi="Times New Roman" w:cs="Times New Roman"/>
                <w:sz w:val="28"/>
                <w:szCs w:val="28"/>
                <w:lang w:val="en-US"/>
              </w:rPr>
            </w:pPr>
            <w:proofErr w:type="gramStart"/>
            <w:r w:rsidRPr="006F59AB">
              <w:rPr>
                <w:rFonts w:ascii="Times New Roman" w:hAnsi="Times New Roman" w:cs="Times New Roman"/>
                <w:sz w:val="28"/>
                <w:szCs w:val="28"/>
                <w:lang w:val="en-US"/>
              </w:rPr>
              <w:t>in</w:t>
            </w:r>
            <w:proofErr w:type="gramEnd"/>
            <w:r w:rsidRPr="006F59AB">
              <w:rPr>
                <w:rFonts w:ascii="Times New Roman" w:hAnsi="Times New Roman" w:cs="Times New Roman"/>
                <w:sz w:val="28"/>
                <w:szCs w:val="28"/>
                <w:lang w:val="en-US"/>
              </w:rPr>
              <w:t xml:space="preserve"> old age, a person may have impaired thinking, memory, intelligence and speech, so the number of people suffering from such a disease as dementia is growing every year. Today it is a serious problem that exists all over the world.</w:t>
            </w:r>
          </w:p>
          <w:p w:rsidR="000016F9" w:rsidRPr="006F59AB" w:rsidRDefault="000016F9" w:rsidP="0084648D">
            <w:pPr>
              <w:spacing w:after="120"/>
              <w:jc w:val="both"/>
              <w:rPr>
                <w:rFonts w:ascii="Times New Roman" w:hAnsi="Times New Roman" w:cs="Times New Roman"/>
                <w:sz w:val="28"/>
                <w:szCs w:val="28"/>
                <w:lang w:val="en-US"/>
              </w:rPr>
            </w:pPr>
            <w:r w:rsidRPr="006F59AB">
              <w:rPr>
                <w:rFonts w:ascii="Times New Roman" w:hAnsi="Times New Roman" w:cs="Times New Roman"/>
                <w:sz w:val="28"/>
                <w:szCs w:val="28"/>
                <w:lang w:val="en-US"/>
              </w:rPr>
              <w:t>In order to prevent dementia in the department of social rehabilitation, habilitation of disabled people and day stay for elderly citizens, the work of the club "Life without Dementia" will be organized. Classes will be aimed at preserving the cognitive abilities of older people - memory, attention, logical thinking.</w:t>
            </w:r>
          </w:p>
          <w:p w:rsidR="000016F9" w:rsidRPr="0040305F" w:rsidRDefault="000016F9" w:rsidP="0084648D">
            <w:pPr>
              <w:spacing w:after="120"/>
              <w:jc w:val="both"/>
              <w:rPr>
                <w:rFonts w:ascii="Times New Roman" w:hAnsi="Times New Roman" w:cs="Times New Roman"/>
                <w:sz w:val="28"/>
                <w:szCs w:val="28"/>
                <w:lang w:val="en-US"/>
              </w:rPr>
            </w:pPr>
            <w:r w:rsidRPr="006F59AB">
              <w:rPr>
                <w:rFonts w:ascii="Times New Roman" w:hAnsi="Times New Roman" w:cs="Times New Roman"/>
                <w:sz w:val="28"/>
                <w:szCs w:val="28"/>
                <w:lang w:val="en-US"/>
              </w:rPr>
              <w:t>We believe that work in this direction should cover as much as possible the population of the region that has reached the elderly. This requires additional training of specialists, as well as the purchase of technical equipment and materials necessary to organize work on the prevention of dementia</w:t>
            </w:r>
          </w:p>
        </w:tc>
      </w:tr>
      <w:tr w:rsidR="000016F9" w:rsidRPr="005A6783" w:rsidTr="0084648D">
        <w:tc>
          <w:tcPr>
            <w:tcW w:w="709" w:type="dxa"/>
          </w:tcPr>
          <w:p w:rsidR="000016F9" w:rsidRPr="004A2938" w:rsidRDefault="000016F9" w:rsidP="0084648D">
            <w:pPr>
              <w:jc w:val="center"/>
              <w:rPr>
                <w:rFonts w:ascii="Times New Roman" w:hAnsi="Times New Roman" w:cs="Times New Roman"/>
                <w:sz w:val="28"/>
                <w:szCs w:val="28"/>
              </w:rPr>
            </w:pPr>
            <w:r w:rsidRPr="004A2938">
              <w:rPr>
                <w:rFonts w:ascii="Times New Roman" w:hAnsi="Times New Roman" w:cs="Times New Roman"/>
                <w:sz w:val="28"/>
                <w:szCs w:val="28"/>
              </w:rPr>
              <w:t>1</w:t>
            </w:r>
            <w:r>
              <w:rPr>
                <w:rFonts w:ascii="Times New Roman" w:hAnsi="Times New Roman" w:cs="Times New Roman"/>
                <w:sz w:val="28"/>
                <w:szCs w:val="28"/>
              </w:rPr>
              <w:t>3</w:t>
            </w:r>
          </w:p>
        </w:tc>
        <w:tc>
          <w:tcPr>
            <w:tcW w:w="2836" w:type="dxa"/>
          </w:tcPr>
          <w:p w:rsidR="000016F9" w:rsidRPr="004A2938" w:rsidRDefault="000016F9" w:rsidP="0084648D">
            <w:pPr>
              <w:jc w:val="both"/>
              <w:rPr>
                <w:rFonts w:ascii="Times New Roman" w:hAnsi="Times New Roman" w:cs="Times New Roman"/>
                <w:sz w:val="28"/>
                <w:szCs w:val="28"/>
              </w:rPr>
            </w:pPr>
            <w:r>
              <w:rPr>
                <w:rFonts w:ascii="Times New Roman" w:hAnsi="Times New Roman" w:cs="Times New Roman"/>
                <w:sz w:val="28"/>
                <w:szCs w:val="28"/>
                <w:lang w:val="en-US"/>
              </w:rPr>
              <w:t>P</w:t>
            </w:r>
            <w:proofErr w:type="spellStart"/>
            <w:r w:rsidRPr="000147AC">
              <w:rPr>
                <w:rFonts w:ascii="Times New Roman" w:hAnsi="Times New Roman" w:cs="Times New Roman"/>
                <w:sz w:val="28"/>
                <w:szCs w:val="28"/>
              </w:rPr>
              <w:t>roject</w:t>
            </w:r>
            <w:proofErr w:type="spellEnd"/>
            <w:r w:rsidRPr="000147AC">
              <w:rPr>
                <w:rFonts w:ascii="Times New Roman" w:hAnsi="Times New Roman" w:cs="Times New Roman"/>
                <w:sz w:val="28"/>
                <w:szCs w:val="28"/>
              </w:rPr>
              <w:t xml:space="preserve"> </w:t>
            </w:r>
            <w:proofErr w:type="spellStart"/>
            <w:r w:rsidRPr="000147AC">
              <w:rPr>
                <w:rFonts w:ascii="Times New Roman" w:hAnsi="Times New Roman" w:cs="Times New Roman"/>
                <w:sz w:val="28"/>
                <w:szCs w:val="28"/>
              </w:rPr>
              <w:t>budget</w:t>
            </w:r>
            <w:proofErr w:type="spellEnd"/>
          </w:p>
        </w:tc>
        <w:tc>
          <w:tcPr>
            <w:tcW w:w="6945" w:type="dxa"/>
          </w:tcPr>
          <w:p w:rsidR="000016F9" w:rsidRPr="00B85C13" w:rsidRDefault="000016F9" w:rsidP="0084648D">
            <w:pPr>
              <w:jc w:val="both"/>
              <w:rPr>
                <w:rFonts w:ascii="Times New Roman" w:hAnsi="Times New Roman" w:cs="Times New Roman"/>
                <w:sz w:val="28"/>
                <w:szCs w:val="28"/>
              </w:rPr>
            </w:pPr>
            <w:r w:rsidRPr="004A2938">
              <w:rPr>
                <w:rFonts w:ascii="Times New Roman" w:hAnsi="Times New Roman" w:cs="Times New Roman"/>
                <w:sz w:val="28"/>
                <w:szCs w:val="28"/>
              </w:rPr>
              <w:t>3280</w:t>
            </w:r>
            <w:r w:rsidRPr="004A2938">
              <w:rPr>
                <w:rFonts w:ascii="Times New Roman" w:hAnsi="Times New Roman" w:cs="Times New Roman"/>
                <w:sz w:val="28"/>
                <w:szCs w:val="28"/>
                <w:lang w:val="en-US"/>
              </w:rPr>
              <w:t>$</w:t>
            </w:r>
            <w:r>
              <w:rPr>
                <w:rFonts w:ascii="Times New Roman" w:hAnsi="Times New Roman" w:cs="Times New Roman"/>
                <w:sz w:val="28"/>
                <w:szCs w:val="28"/>
              </w:rPr>
              <w:t xml:space="preserve"> </w:t>
            </w:r>
          </w:p>
        </w:tc>
      </w:tr>
    </w:tbl>
    <w:p w:rsidR="000016F9" w:rsidRDefault="000016F9" w:rsidP="000016F9">
      <w:pPr>
        <w:spacing w:after="0" w:line="240" w:lineRule="auto"/>
        <w:jc w:val="center"/>
        <w:rPr>
          <w:rFonts w:ascii="Times New Roman" w:hAnsi="Times New Roman" w:cs="Times New Roman"/>
          <w:b/>
          <w:sz w:val="32"/>
          <w:szCs w:val="24"/>
          <w:lang w:val="en-US"/>
        </w:rPr>
      </w:pPr>
    </w:p>
    <w:p w:rsidR="000016F9" w:rsidRDefault="000016F9" w:rsidP="000016F9">
      <w:pPr>
        <w:spacing w:after="0" w:line="240" w:lineRule="auto"/>
        <w:jc w:val="center"/>
        <w:rPr>
          <w:rFonts w:ascii="Times New Roman" w:hAnsi="Times New Roman" w:cs="Times New Roman"/>
          <w:b/>
          <w:sz w:val="32"/>
          <w:szCs w:val="24"/>
          <w:lang w:val="en-US"/>
        </w:rPr>
      </w:pPr>
    </w:p>
    <w:p w:rsidR="000016F9" w:rsidRDefault="000016F9" w:rsidP="000016F9">
      <w:pPr>
        <w:spacing w:after="0" w:line="240" w:lineRule="auto"/>
        <w:jc w:val="center"/>
        <w:rPr>
          <w:rFonts w:ascii="Times New Roman" w:hAnsi="Times New Roman" w:cs="Times New Roman"/>
          <w:b/>
          <w:sz w:val="32"/>
          <w:szCs w:val="24"/>
          <w:lang w:val="en-US"/>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Default="000016F9" w:rsidP="000016F9">
      <w:pPr>
        <w:tabs>
          <w:tab w:val="center" w:pos="4819"/>
        </w:tabs>
        <w:spacing w:after="0" w:line="240" w:lineRule="auto"/>
        <w:jc w:val="center"/>
        <w:rPr>
          <w:rFonts w:ascii="Times New Roman" w:hAnsi="Times New Roman" w:cs="Times New Roman"/>
          <w:b/>
          <w:sz w:val="32"/>
          <w:szCs w:val="24"/>
        </w:rPr>
      </w:pPr>
    </w:p>
    <w:p w:rsidR="000016F9" w:rsidRPr="000016F9" w:rsidRDefault="000016F9" w:rsidP="003E7DDA">
      <w:pPr>
        <w:spacing w:after="0" w:line="240" w:lineRule="auto"/>
        <w:jc w:val="center"/>
        <w:rPr>
          <w:rFonts w:ascii="Times New Roman" w:hAnsi="Times New Roman" w:cs="Times New Roman"/>
          <w:b/>
          <w:sz w:val="32"/>
          <w:szCs w:val="24"/>
        </w:rPr>
      </w:pPr>
    </w:p>
    <w:p w:rsidR="000457E6" w:rsidRDefault="000457E6" w:rsidP="000457E6">
      <w:pPr>
        <w:spacing w:after="0" w:line="240" w:lineRule="auto"/>
        <w:jc w:val="center"/>
        <w:rPr>
          <w:rFonts w:ascii="Times New Roman" w:hAnsi="Times New Roman" w:cs="Times New Roman"/>
          <w:b/>
          <w:sz w:val="32"/>
          <w:szCs w:val="24"/>
          <w:lang w:val="en-US"/>
        </w:rPr>
      </w:pPr>
    </w:p>
    <w:p w:rsidR="000457E6" w:rsidRDefault="000457E6" w:rsidP="000016F9">
      <w:pPr>
        <w:spacing w:after="0" w:line="240" w:lineRule="auto"/>
        <w:rPr>
          <w:rFonts w:ascii="Times New Roman" w:hAnsi="Times New Roman" w:cs="Times New Roman"/>
          <w:sz w:val="24"/>
          <w:szCs w:val="24"/>
        </w:rPr>
      </w:pPr>
      <w:bookmarkStart w:id="0" w:name="_GoBack"/>
      <w:bookmarkEnd w:id="0"/>
    </w:p>
    <w:sectPr w:rsidR="000457E6" w:rsidSect="004603D6">
      <w:pgSz w:w="11906" w:h="16838"/>
      <w:pgMar w:top="397" w:right="567"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3E7"/>
    <w:multiLevelType w:val="hybridMultilevel"/>
    <w:tmpl w:val="EB385966"/>
    <w:lvl w:ilvl="0" w:tplc="030663F2">
      <w:start w:val="1"/>
      <w:numFmt w:val="decimal"/>
      <w:lvlText w:val="%1)"/>
      <w:lvlJc w:val="left"/>
      <w:pPr>
        <w:ind w:left="825" w:hanging="46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0A99"/>
    <w:rsid w:val="000016F9"/>
    <w:rsid w:val="000147AC"/>
    <w:rsid w:val="00023ED0"/>
    <w:rsid w:val="000457E6"/>
    <w:rsid w:val="00053043"/>
    <w:rsid w:val="00062FBB"/>
    <w:rsid w:val="00090A9A"/>
    <w:rsid w:val="000A4287"/>
    <w:rsid w:val="000E353F"/>
    <w:rsid w:val="00130E03"/>
    <w:rsid w:val="00140AAB"/>
    <w:rsid w:val="001415CA"/>
    <w:rsid w:val="001C6A77"/>
    <w:rsid w:val="001D39DA"/>
    <w:rsid w:val="00214EED"/>
    <w:rsid w:val="00224CAF"/>
    <w:rsid w:val="002444EC"/>
    <w:rsid w:val="00256D74"/>
    <w:rsid w:val="00261CC2"/>
    <w:rsid w:val="00261EB5"/>
    <w:rsid w:val="00281B1F"/>
    <w:rsid w:val="002A07E0"/>
    <w:rsid w:val="002C3F3F"/>
    <w:rsid w:val="002F5137"/>
    <w:rsid w:val="003159E0"/>
    <w:rsid w:val="00381069"/>
    <w:rsid w:val="003848FE"/>
    <w:rsid w:val="003A15F2"/>
    <w:rsid w:val="003B4304"/>
    <w:rsid w:val="003C6FF2"/>
    <w:rsid w:val="003E591F"/>
    <w:rsid w:val="003E5F83"/>
    <w:rsid w:val="003E7DDA"/>
    <w:rsid w:val="0040305F"/>
    <w:rsid w:val="004603D6"/>
    <w:rsid w:val="004A2938"/>
    <w:rsid w:val="004A7F51"/>
    <w:rsid w:val="004B16E0"/>
    <w:rsid w:val="004B5057"/>
    <w:rsid w:val="004C38B6"/>
    <w:rsid w:val="004C6068"/>
    <w:rsid w:val="004E49A9"/>
    <w:rsid w:val="00525A3B"/>
    <w:rsid w:val="00533DF4"/>
    <w:rsid w:val="005755C4"/>
    <w:rsid w:val="00585864"/>
    <w:rsid w:val="00594DBC"/>
    <w:rsid w:val="005A6783"/>
    <w:rsid w:val="005B1143"/>
    <w:rsid w:val="005B476F"/>
    <w:rsid w:val="00606E45"/>
    <w:rsid w:val="0062229E"/>
    <w:rsid w:val="00654524"/>
    <w:rsid w:val="00661D34"/>
    <w:rsid w:val="006824A2"/>
    <w:rsid w:val="00691D67"/>
    <w:rsid w:val="00695143"/>
    <w:rsid w:val="006A7B8E"/>
    <w:rsid w:val="006A7BFF"/>
    <w:rsid w:val="006C6B67"/>
    <w:rsid w:val="006C7D8E"/>
    <w:rsid w:val="006E2418"/>
    <w:rsid w:val="006F59AB"/>
    <w:rsid w:val="00702FCF"/>
    <w:rsid w:val="0071052A"/>
    <w:rsid w:val="007114D5"/>
    <w:rsid w:val="00715D24"/>
    <w:rsid w:val="00722482"/>
    <w:rsid w:val="00732615"/>
    <w:rsid w:val="007427A1"/>
    <w:rsid w:val="0076278C"/>
    <w:rsid w:val="0076357D"/>
    <w:rsid w:val="00770CCD"/>
    <w:rsid w:val="00772A24"/>
    <w:rsid w:val="007B66A6"/>
    <w:rsid w:val="007B7142"/>
    <w:rsid w:val="007D23F8"/>
    <w:rsid w:val="007E063C"/>
    <w:rsid w:val="007F19B6"/>
    <w:rsid w:val="007F3350"/>
    <w:rsid w:val="0082615A"/>
    <w:rsid w:val="00877D58"/>
    <w:rsid w:val="0088374E"/>
    <w:rsid w:val="008A59C2"/>
    <w:rsid w:val="008A60A6"/>
    <w:rsid w:val="008C7239"/>
    <w:rsid w:val="008F2C4D"/>
    <w:rsid w:val="008F4BFB"/>
    <w:rsid w:val="00961C35"/>
    <w:rsid w:val="009723E3"/>
    <w:rsid w:val="0098162D"/>
    <w:rsid w:val="009B0F22"/>
    <w:rsid w:val="009B1C94"/>
    <w:rsid w:val="009E30B1"/>
    <w:rsid w:val="009F3E22"/>
    <w:rsid w:val="00A11279"/>
    <w:rsid w:val="00A16F01"/>
    <w:rsid w:val="00A36076"/>
    <w:rsid w:val="00A40E5D"/>
    <w:rsid w:val="00A42032"/>
    <w:rsid w:val="00A429F5"/>
    <w:rsid w:val="00A54000"/>
    <w:rsid w:val="00A74349"/>
    <w:rsid w:val="00A83E89"/>
    <w:rsid w:val="00A9279A"/>
    <w:rsid w:val="00AA4AB0"/>
    <w:rsid w:val="00AA74E5"/>
    <w:rsid w:val="00AE324F"/>
    <w:rsid w:val="00AE5073"/>
    <w:rsid w:val="00AF3090"/>
    <w:rsid w:val="00B147B6"/>
    <w:rsid w:val="00B2604B"/>
    <w:rsid w:val="00B42E13"/>
    <w:rsid w:val="00B566B4"/>
    <w:rsid w:val="00B63A5C"/>
    <w:rsid w:val="00B85C13"/>
    <w:rsid w:val="00BD707F"/>
    <w:rsid w:val="00BE7D25"/>
    <w:rsid w:val="00C01A68"/>
    <w:rsid w:val="00C04555"/>
    <w:rsid w:val="00C15ACE"/>
    <w:rsid w:val="00C42D84"/>
    <w:rsid w:val="00C75033"/>
    <w:rsid w:val="00C93A2C"/>
    <w:rsid w:val="00C97B15"/>
    <w:rsid w:val="00CC3CA1"/>
    <w:rsid w:val="00CF37F7"/>
    <w:rsid w:val="00D04FC7"/>
    <w:rsid w:val="00D20A99"/>
    <w:rsid w:val="00D3074D"/>
    <w:rsid w:val="00D75CBF"/>
    <w:rsid w:val="00DB33CD"/>
    <w:rsid w:val="00DE570F"/>
    <w:rsid w:val="00DF1E55"/>
    <w:rsid w:val="00E213AD"/>
    <w:rsid w:val="00E316C3"/>
    <w:rsid w:val="00E3510C"/>
    <w:rsid w:val="00E45A89"/>
    <w:rsid w:val="00E6134F"/>
    <w:rsid w:val="00E87E4E"/>
    <w:rsid w:val="00EE113D"/>
    <w:rsid w:val="00EE28FF"/>
    <w:rsid w:val="00F10F4D"/>
    <w:rsid w:val="00F548A0"/>
    <w:rsid w:val="00F73384"/>
    <w:rsid w:val="00F87556"/>
    <w:rsid w:val="00FC63F0"/>
    <w:rsid w:val="00FD15B1"/>
    <w:rsid w:val="00FD6867"/>
    <w:rsid w:val="00FF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79715">
      <w:bodyDiv w:val="1"/>
      <w:marLeft w:val="0"/>
      <w:marRight w:val="0"/>
      <w:marTop w:val="0"/>
      <w:marBottom w:val="0"/>
      <w:divBdr>
        <w:top w:val="none" w:sz="0" w:space="0" w:color="auto"/>
        <w:left w:val="none" w:sz="0" w:space="0" w:color="auto"/>
        <w:bottom w:val="none" w:sz="0" w:space="0" w:color="auto"/>
        <w:right w:val="none" w:sz="0" w:space="0" w:color="auto"/>
      </w:divBdr>
    </w:div>
    <w:div w:id="622738433">
      <w:bodyDiv w:val="1"/>
      <w:marLeft w:val="0"/>
      <w:marRight w:val="0"/>
      <w:marTop w:val="0"/>
      <w:marBottom w:val="0"/>
      <w:divBdr>
        <w:top w:val="none" w:sz="0" w:space="0" w:color="auto"/>
        <w:left w:val="none" w:sz="0" w:space="0" w:color="auto"/>
        <w:bottom w:val="none" w:sz="0" w:space="0" w:color="auto"/>
        <w:right w:val="none" w:sz="0" w:space="0" w:color="auto"/>
      </w:divBdr>
    </w:div>
    <w:div w:id="950472446">
      <w:bodyDiv w:val="1"/>
      <w:marLeft w:val="0"/>
      <w:marRight w:val="0"/>
      <w:marTop w:val="0"/>
      <w:marBottom w:val="0"/>
      <w:divBdr>
        <w:top w:val="none" w:sz="0" w:space="0" w:color="auto"/>
        <w:left w:val="none" w:sz="0" w:space="0" w:color="auto"/>
        <w:bottom w:val="none" w:sz="0" w:space="0" w:color="auto"/>
        <w:right w:val="none" w:sz="0" w:space="0" w:color="auto"/>
      </w:divBdr>
    </w:div>
    <w:div w:id="1318608482">
      <w:bodyDiv w:val="1"/>
      <w:marLeft w:val="0"/>
      <w:marRight w:val="0"/>
      <w:marTop w:val="0"/>
      <w:marBottom w:val="0"/>
      <w:divBdr>
        <w:top w:val="none" w:sz="0" w:space="0" w:color="auto"/>
        <w:left w:val="none" w:sz="0" w:space="0" w:color="auto"/>
        <w:bottom w:val="none" w:sz="0" w:space="0" w:color="auto"/>
        <w:right w:val="none" w:sz="0" w:space="0" w:color="auto"/>
      </w:divBdr>
    </w:div>
    <w:div w:id="2083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ovsk.c@mintrud.by"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1AFA-35B6-4913-AF39-6E579FF0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4</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92</cp:revision>
  <cp:lastPrinted>2025-08-13T09:10:00Z</cp:lastPrinted>
  <dcterms:created xsi:type="dcterms:W3CDTF">2019-04-18T08:41:00Z</dcterms:created>
  <dcterms:modified xsi:type="dcterms:W3CDTF">2025-08-13T11:50:00Z</dcterms:modified>
</cp:coreProperties>
</file>