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05" w:rsidRPr="00F42705" w:rsidRDefault="00F42705" w:rsidP="00F42705">
      <w:pPr>
        <w:spacing w:after="0" w:line="240" w:lineRule="auto"/>
        <w:jc w:val="center"/>
        <w:rPr>
          <w:rFonts w:ascii="Times New Roman" w:hAnsi="Times New Roman" w:cs="Times New Roman"/>
          <w:b/>
          <w:sz w:val="32"/>
          <w:szCs w:val="24"/>
          <w:lang w:val="en-US"/>
        </w:rPr>
      </w:pPr>
      <w:r w:rsidRPr="00F42705">
        <w:rPr>
          <w:rFonts w:ascii="Times New Roman" w:hAnsi="Times New Roman" w:cs="Times New Roman"/>
          <w:b/>
          <w:sz w:val="32"/>
          <w:szCs w:val="24"/>
          <w:lang w:val="en-US"/>
        </w:rPr>
        <w:t>REQUEST</w:t>
      </w:r>
    </w:p>
    <w:p w:rsidR="00F42705" w:rsidRPr="00F42705" w:rsidRDefault="00F42705" w:rsidP="00F42705">
      <w:pPr>
        <w:spacing w:after="0" w:line="240" w:lineRule="auto"/>
        <w:jc w:val="center"/>
        <w:rPr>
          <w:rFonts w:ascii="Times New Roman" w:hAnsi="Times New Roman" w:cs="Times New Roman"/>
          <w:b/>
          <w:sz w:val="32"/>
          <w:szCs w:val="24"/>
          <w:lang w:val="en-US"/>
        </w:rPr>
      </w:pPr>
      <w:r w:rsidRPr="00F42705">
        <w:rPr>
          <w:rFonts w:ascii="Times New Roman" w:hAnsi="Times New Roman" w:cs="Times New Roman"/>
          <w:b/>
          <w:sz w:val="32"/>
          <w:szCs w:val="24"/>
          <w:lang w:val="en-US"/>
        </w:rPr>
        <w:t xml:space="preserve"> </w:t>
      </w:r>
      <w:proofErr w:type="gramStart"/>
      <w:r w:rsidRPr="00F42705">
        <w:rPr>
          <w:rFonts w:ascii="Times New Roman" w:hAnsi="Times New Roman" w:cs="Times New Roman"/>
          <w:b/>
          <w:sz w:val="32"/>
          <w:szCs w:val="24"/>
          <w:lang w:val="en-US"/>
        </w:rPr>
        <w:t>to</w:t>
      </w:r>
      <w:proofErr w:type="gramEnd"/>
      <w:r w:rsidRPr="00F42705">
        <w:rPr>
          <w:rFonts w:ascii="Times New Roman" w:hAnsi="Times New Roman" w:cs="Times New Roman"/>
          <w:b/>
          <w:sz w:val="32"/>
          <w:szCs w:val="24"/>
          <w:lang w:val="en-US"/>
        </w:rPr>
        <w:t xml:space="preserve"> finance a humanitarian project</w:t>
      </w:r>
    </w:p>
    <w:p w:rsidR="00D20A99" w:rsidRPr="00372860" w:rsidRDefault="00F42705" w:rsidP="00D20A99">
      <w:pPr>
        <w:spacing w:after="0" w:line="240" w:lineRule="auto"/>
        <w:jc w:val="center"/>
        <w:rPr>
          <w:sz w:val="28"/>
          <w:lang w:val="en-US"/>
        </w:rPr>
      </w:pPr>
      <w:r w:rsidRPr="00F42705">
        <w:rPr>
          <w:rFonts w:ascii="Times New Roman" w:hAnsi="Times New Roman" w:cs="Times New Roman"/>
          <w:b/>
          <w:sz w:val="32"/>
          <w:szCs w:val="24"/>
          <w:lang w:val="en-US"/>
        </w:rPr>
        <w:t xml:space="preserve"> Institutions "</w:t>
      </w:r>
      <w:proofErr w:type="spellStart"/>
      <w:r w:rsidRPr="00F42705">
        <w:rPr>
          <w:rFonts w:ascii="Times New Roman" w:hAnsi="Times New Roman" w:cs="Times New Roman"/>
          <w:b/>
          <w:sz w:val="32"/>
          <w:szCs w:val="24"/>
          <w:lang w:val="en-US"/>
        </w:rPr>
        <w:t>Kirovsky</w:t>
      </w:r>
      <w:proofErr w:type="spellEnd"/>
      <w:r w:rsidRPr="00F42705">
        <w:rPr>
          <w:rFonts w:ascii="Times New Roman" w:hAnsi="Times New Roman" w:cs="Times New Roman"/>
          <w:b/>
          <w:sz w:val="32"/>
          <w:szCs w:val="24"/>
          <w:lang w:val="en-US"/>
        </w:rPr>
        <w:t xml:space="preserve"> District Center for Social Services"</w:t>
      </w:r>
      <w:r w:rsidR="00691D67" w:rsidRPr="00F42705">
        <w:rPr>
          <w:sz w:val="28"/>
          <w:lang w:val="en-US"/>
        </w:rPr>
        <w:t xml:space="preserve"> </w:t>
      </w:r>
    </w:p>
    <w:p w:rsidR="00ED5801" w:rsidRPr="00372860" w:rsidRDefault="00ED5801" w:rsidP="00D20A99">
      <w:pPr>
        <w:spacing w:after="0" w:line="240" w:lineRule="auto"/>
        <w:jc w:val="center"/>
        <w:rPr>
          <w:rFonts w:ascii="Times New Roman" w:hAnsi="Times New Roman" w:cs="Times New Roman"/>
          <w:sz w:val="24"/>
          <w:szCs w:val="24"/>
          <w:lang w:val="en-US"/>
        </w:rPr>
      </w:pPr>
    </w:p>
    <w:tbl>
      <w:tblPr>
        <w:tblStyle w:val="a6"/>
        <w:tblW w:w="10490" w:type="dxa"/>
        <w:tblInd w:w="-743" w:type="dxa"/>
        <w:tblLayout w:type="fixed"/>
        <w:tblLook w:val="04A0"/>
      </w:tblPr>
      <w:tblGrid>
        <w:gridCol w:w="566"/>
        <w:gridCol w:w="2533"/>
        <w:gridCol w:w="7391"/>
      </w:tblGrid>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1.</w:t>
            </w:r>
          </w:p>
        </w:tc>
        <w:tc>
          <w:tcPr>
            <w:tcW w:w="2533" w:type="dxa"/>
          </w:tcPr>
          <w:p w:rsidR="009B1C94" w:rsidRPr="005A6783" w:rsidRDefault="00EC2671" w:rsidP="009B1C94">
            <w:pPr>
              <w:jc w:val="both"/>
              <w:rPr>
                <w:rFonts w:ascii="Times New Roman" w:hAnsi="Times New Roman" w:cs="Times New Roman"/>
                <w:sz w:val="28"/>
                <w:szCs w:val="28"/>
              </w:rPr>
            </w:pPr>
            <w:r w:rsidRPr="00F42705">
              <w:rPr>
                <w:rFonts w:ascii="Times New Roman" w:hAnsi="Times New Roman" w:cs="Times New Roman"/>
                <w:sz w:val="28"/>
                <w:szCs w:val="28"/>
              </w:rPr>
              <w:t>Name</w:t>
            </w:r>
            <w:r w:rsidR="00F42705" w:rsidRPr="00F42705">
              <w:rPr>
                <w:rFonts w:ascii="Times New Roman" w:hAnsi="Times New Roman" w:cs="Times New Roman"/>
                <w:sz w:val="28"/>
                <w:szCs w:val="28"/>
              </w:rPr>
              <w:t xml:space="preserve"> of the project</w:t>
            </w:r>
          </w:p>
        </w:tc>
        <w:tc>
          <w:tcPr>
            <w:tcW w:w="7391" w:type="dxa"/>
          </w:tcPr>
          <w:p w:rsidR="009B1C94" w:rsidRPr="00EC2671" w:rsidRDefault="00EC2671" w:rsidP="009B1C94">
            <w:pPr>
              <w:jc w:val="both"/>
              <w:rPr>
                <w:rFonts w:ascii="Times New Roman" w:hAnsi="Times New Roman" w:cs="Times New Roman"/>
                <w:sz w:val="28"/>
                <w:szCs w:val="28"/>
                <w:lang w:val="en-US"/>
              </w:rPr>
            </w:pPr>
            <w:r w:rsidRPr="00EC2671">
              <w:rPr>
                <w:rFonts w:ascii="Times New Roman" w:hAnsi="Times New Roman" w:cs="Times New Roman"/>
                <w:sz w:val="28"/>
                <w:szCs w:val="28"/>
                <w:lang w:val="en-US"/>
              </w:rPr>
              <w:t>Our concern is human health</w:t>
            </w:r>
          </w:p>
        </w:tc>
      </w:tr>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2.</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Name of company</w:t>
            </w:r>
          </w:p>
        </w:tc>
        <w:tc>
          <w:tcPr>
            <w:tcW w:w="7391" w:type="dxa"/>
          </w:tcPr>
          <w:p w:rsidR="009B1C94" w:rsidRPr="00EC2671" w:rsidRDefault="00EC2671" w:rsidP="00EC2671">
            <w:pPr>
              <w:jc w:val="both"/>
              <w:rPr>
                <w:rFonts w:ascii="Times New Roman" w:hAnsi="Times New Roman" w:cs="Times New Roman"/>
                <w:sz w:val="28"/>
                <w:szCs w:val="28"/>
                <w:lang w:val="en-US"/>
              </w:rPr>
            </w:pPr>
            <w:r w:rsidRPr="00EC2671">
              <w:rPr>
                <w:rFonts w:ascii="Times New Roman" w:hAnsi="Times New Roman" w:cs="Times New Roman"/>
                <w:sz w:val="28"/>
                <w:szCs w:val="28"/>
                <w:lang w:val="en-US"/>
              </w:rPr>
              <w:t>institution "</w:t>
            </w:r>
            <w:proofErr w:type="spellStart"/>
            <w:r w:rsidRPr="00EC2671">
              <w:rPr>
                <w:rFonts w:ascii="Times New Roman" w:hAnsi="Times New Roman" w:cs="Times New Roman"/>
                <w:sz w:val="28"/>
                <w:szCs w:val="28"/>
                <w:lang w:val="en-US"/>
              </w:rPr>
              <w:t>Kirovsky</w:t>
            </w:r>
            <w:proofErr w:type="spellEnd"/>
            <w:r w:rsidRPr="00EC2671">
              <w:rPr>
                <w:rFonts w:ascii="Times New Roman" w:hAnsi="Times New Roman" w:cs="Times New Roman"/>
                <w:sz w:val="28"/>
                <w:szCs w:val="28"/>
                <w:lang w:val="en-US"/>
              </w:rPr>
              <w:t xml:space="preserve"> district center of social services"</w:t>
            </w:r>
          </w:p>
        </w:tc>
      </w:tr>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3.</w:t>
            </w:r>
          </w:p>
        </w:tc>
        <w:tc>
          <w:tcPr>
            <w:tcW w:w="2533" w:type="dxa"/>
          </w:tcPr>
          <w:p w:rsidR="009B1C94" w:rsidRPr="00F42705" w:rsidRDefault="00F42705" w:rsidP="009B1C94">
            <w:pPr>
              <w:jc w:val="both"/>
              <w:rPr>
                <w:rFonts w:ascii="Times New Roman" w:hAnsi="Times New Roman" w:cs="Times New Roman"/>
                <w:sz w:val="28"/>
                <w:szCs w:val="28"/>
                <w:lang w:val="en-US"/>
              </w:rPr>
            </w:pPr>
            <w:r w:rsidRPr="00F42705">
              <w:rPr>
                <w:rFonts w:ascii="Times New Roman" w:hAnsi="Times New Roman" w:cs="Times New Roman"/>
                <w:sz w:val="28"/>
                <w:szCs w:val="28"/>
                <w:lang w:val="en-US"/>
              </w:rPr>
              <w:t>The physical and legal address of the organization, phone, fax, e-mail</w:t>
            </w:r>
          </w:p>
        </w:tc>
        <w:tc>
          <w:tcPr>
            <w:tcW w:w="7391" w:type="dxa"/>
          </w:tcPr>
          <w:p w:rsidR="009B1C94" w:rsidRPr="00EC2671" w:rsidRDefault="00EC2671" w:rsidP="009B1C94">
            <w:pPr>
              <w:jc w:val="both"/>
              <w:rPr>
                <w:rFonts w:ascii="Times New Roman" w:hAnsi="Times New Roman" w:cs="Times New Roman"/>
                <w:spacing w:val="-2"/>
                <w:sz w:val="28"/>
                <w:szCs w:val="28"/>
                <w:lang w:val="en-US"/>
              </w:rPr>
            </w:pPr>
            <w:r w:rsidRPr="00EC2671">
              <w:rPr>
                <w:rFonts w:ascii="Times New Roman" w:hAnsi="Times New Roman" w:cs="Times New Roman"/>
                <w:spacing w:val="-2"/>
                <w:sz w:val="28"/>
                <w:szCs w:val="28"/>
                <w:lang w:val="en-US"/>
              </w:rPr>
              <w:t xml:space="preserve">Mogilev region, the city of </w:t>
            </w:r>
            <w:proofErr w:type="spellStart"/>
            <w:r w:rsidRPr="00EC2671">
              <w:rPr>
                <w:rFonts w:ascii="Times New Roman" w:hAnsi="Times New Roman" w:cs="Times New Roman"/>
                <w:spacing w:val="-2"/>
                <w:sz w:val="28"/>
                <w:szCs w:val="28"/>
                <w:lang w:val="en-US"/>
              </w:rPr>
              <w:t>Kirovsk</w:t>
            </w:r>
            <w:proofErr w:type="spellEnd"/>
            <w:r w:rsidRPr="00EC2671">
              <w:rPr>
                <w:rFonts w:ascii="Times New Roman" w:hAnsi="Times New Roman" w:cs="Times New Roman"/>
                <w:spacing w:val="-2"/>
                <w:sz w:val="28"/>
                <w:szCs w:val="28"/>
                <w:lang w:val="en-US"/>
              </w:rPr>
              <w:t>, Kirov street, 63</w:t>
            </w:r>
            <w:r w:rsidR="009B1C94" w:rsidRPr="00EC2671">
              <w:rPr>
                <w:rFonts w:ascii="Times New Roman" w:hAnsi="Times New Roman" w:cs="Times New Roman"/>
                <w:spacing w:val="-2"/>
                <w:sz w:val="28"/>
                <w:szCs w:val="28"/>
                <w:lang w:val="en-US"/>
              </w:rPr>
              <w:t xml:space="preserve">, 80223779533, </w:t>
            </w:r>
            <w:r w:rsidR="009B1C94" w:rsidRPr="005A6783">
              <w:rPr>
                <w:rFonts w:ascii="Times New Roman" w:hAnsi="Times New Roman" w:cs="Times New Roman"/>
                <w:spacing w:val="-2"/>
                <w:sz w:val="28"/>
                <w:szCs w:val="28"/>
                <w:lang w:val="en-US"/>
              </w:rPr>
              <w:t>RCSON</w:t>
            </w:r>
            <w:r w:rsidR="009B1C94" w:rsidRPr="00EC2671">
              <w:rPr>
                <w:rFonts w:ascii="Times New Roman" w:hAnsi="Times New Roman" w:cs="Times New Roman"/>
                <w:spacing w:val="-2"/>
                <w:sz w:val="28"/>
                <w:szCs w:val="28"/>
                <w:lang w:val="en-US"/>
              </w:rPr>
              <w:t>06@</w:t>
            </w:r>
            <w:r w:rsidR="009B1C94" w:rsidRPr="005A6783">
              <w:rPr>
                <w:rFonts w:ascii="Times New Roman" w:hAnsi="Times New Roman" w:cs="Times New Roman"/>
                <w:spacing w:val="-2"/>
                <w:sz w:val="28"/>
                <w:szCs w:val="28"/>
                <w:lang w:val="en-US"/>
              </w:rPr>
              <w:t>mail</w:t>
            </w:r>
            <w:r w:rsidR="009B1C94" w:rsidRPr="00EC2671">
              <w:rPr>
                <w:rFonts w:ascii="Times New Roman" w:hAnsi="Times New Roman" w:cs="Times New Roman"/>
                <w:spacing w:val="-2"/>
                <w:sz w:val="28"/>
                <w:szCs w:val="28"/>
                <w:lang w:val="en-US"/>
              </w:rPr>
              <w:t>.</w:t>
            </w:r>
            <w:r w:rsidR="009B1C94" w:rsidRPr="005A6783">
              <w:rPr>
                <w:rFonts w:ascii="Times New Roman" w:hAnsi="Times New Roman" w:cs="Times New Roman"/>
                <w:spacing w:val="-2"/>
                <w:sz w:val="28"/>
                <w:szCs w:val="28"/>
                <w:lang w:val="en-US"/>
              </w:rPr>
              <w:t>ru</w:t>
            </w:r>
          </w:p>
          <w:p w:rsidR="009B1C94" w:rsidRPr="00EC2671" w:rsidRDefault="009B1C94" w:rsidP="009B1C94">
            <w:pPr>
              <w:jc w:val="both"/>
              <w:rPr>
                <w:rFonts w:ascii="Times New Roman" w:hAnsi="Times New Roman" w:cs="Times New Roman"/>
                <w:sz w:val="28"/>
                <w:szCs w:val="28"/>
                <w:lang w:val="en-US"/>
              </w:rPr>
            </w:pPr>
          </w:p>
        </w:tc>
      </w:tr>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4.</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Organization Information</w:t>
            </w:r>
          </w:p>
        </w:tc>
        <w:tc>
          <w:tcPr>
            <w:tcW w:w="7391" w:type="dxa"/>
          </w:tcPr>
          <w:p w:rsidR="00EC2671" w:rsidRPr="00EC2671" w:rsidRDefault="00EC2671" w:rsidP="00EC2671">
            <w:pPr>
              <w:ind w:firstLine="493"/>
              <w:jc w:val="both"/>
              <w:rPr>
                <w:rFonts w:ascii="Times New Roman" w:hAnsi="Times New Roman" w:cs="Times New Roman"/>
                <w:sz w:val="28"/>
                <w:szCs w:val="28"/>
                <w:lang w:val="en-US"/>
              </w:rPr>
            </w:pPr>
            <w:r w:rsidRPr="00EC2671">
              <w:rPr>
                <w:rFonts w:ascii="Times New Roman" w:hAnsi="Times New Roman" w:cs="Times New Roman"/>
                <w:sz w:val="28"/>
                <w:szCs w:val="28"/>
                <w:lang w:val="en-US"/>
              </w:rPr>
              <w:t>In 2000, the institution “</w:t>
            </w:r>
            <w:proofErr w:type="spellStart"/>
            <w:r w:rsidRPr="00EC2671">
              <w:rPr>
                <w:rFonts w:ascii="Times New Roman" w:hAnsi="Times New Roman" w:cs="Times New Roman"/>
                <w:sz w:val="28"/>
                <w:szCs w:val="28"/>
                <w:lang w:val="en-US"/>
              </w:rPr>
              <w:t>Kirovsky</w:t>
            </w:r>
            <w:proofErr w:type="spellEnd"/>
            <w:r w:rsidRPr="00EC2671">
              <w:rPr>
                <w:rFonts w:ascii="Times New Roman" w:hAnsi="Times New Roman" w:cs="Times New Roman"/>
                <w:sz w:val="28"/>
                <w:szCs w:val="28"/>
                <w:lang w:val="en-US"/>
              </w:rPr>
              <w:t xml:space="preserve"> District Center for Social Services for the Population” was established to improve community outreach.</w:t>
            </w:r>
          </w:p>
          <w:p w:rsidR="00EC2671" w:rsidRPr="00EC2671" w:rsidRDefault="00EC2671" w:rsidP="00EC2671">
            <w:pPr>
              <w:ind w:firstLine="493"/>
              <w:jc w:val="both"/>
              <w:rPr>
                <w:rFonts w:ascii="Times New Roman" w:hAnsi="Times New Roman" w:cs="Times New Roman"/>
                <w:sz w:val="28"/>
                <w:szCs w:val="28"/>
                <w:lang w:val="en-US"/>
              </w:rPr>
            </w:pPr>
            <w:r w:rsidRPr="00EC2671">
              <w:rPr>
                <w:rFonts w:ascii="Times New Roman" w:hAnsi="Times New Roman" w:cs="Times New Roman"/>
                <w:sz w:val="28"/>
                <w:szCs w:val="28"/>
                <w:lang w:val="en-US"/>
              </w:rPr>
              <w:t xml:space="preserve"> The main activities of the organization:</w:t>
            </w:r>
          </w:p>
          <w:p w:rsidR="00EC2671" w:rsidRPr="00EC2671" w:rsidRDefault="00EC2671" w:rsidP="00EC2671">
            <w:pPr>
              <w:ind w:firstLine="493"/>
              <w:jc w:val="both"/>
              <w:rPr>
                <w:rFonts w:ascii="Times New Roman" w:hAnsi="Times New Roman" w:cs="Times New Roman"/>
                <w:sz w:val="28"/>
                <w:szCs w:val="28"/>
                <w:lang w:val="en-US"/>
              </w:rPr>
            </w:pPr>
            <w:r w:rsidRPr="00EC2671">
              <w:rPr>
                <w:rFonts w:ascii="Times New Roman" w:hAnsi="Times New Roman" w:cs="Times New Roman"/>
                <w:sz w:val="28"/>
                <w:szCs w:val="28"/>
                <w:lang w:val="en-US"/>
              </w:rPr>
              <w:t xml:space="preserve"> - identification and differentiated (by category) registration of citizens in difficult situations, determination of the forms of social services they need, types of social services, etc.</w:t>
            </w:r>
          </w:p>
          <w:p w:rsidR="009B1C94" w:rsidRPr="00EC2671" w:rsidRDefault="00EC2671" w:rsidP="00EC2671">
            <w:pPr>
              <w:ind w:firstLine="493"/>
              <w:jc w:val="both"/>
              <w:rPr>
                <w:rFonts w:ascii="Times New Roman" w:hAnsi="Times New Roman" w:cs="Times New Roman"/>
                <w:sz w:val="28"/>
                <w:szCs w:val="28"/>
                <w:lang w:val="en-US"/>
              </w:rPr>
            </w:pPr>
            <w:r w:rsidRPr="00EC2671">
              <w:rPr>
                <w:rFonts w:ascii="Times New Roman" w:hAnsi="Times New Roman" w:cs="Times New Roman"/>
                <w:sz w:val="28"/>
                <w:szCs w:val="28"/>
                <w:lang w:val="en-US"/>
              </w:rPr>
              <w:t xml:space="preserve"> The institution employs 92 employees (staffing 96 people), including heads of structural divisions 10 people, specialists 23, workers 15, social workers 44</w:t>
            </w:r>
          </w:p>
        </w:tc>
      </w:tr>
      <w:tr w:rsidR="00460BAD" w:rsidRPr="00460BAD" w:rsidTr="00130E03">
        <w:tc>
          <w:tcPr>
            <w:tcW w:w="566" w:type="dxa"/>
          </w:tcPr>
          <w:p w:rsidR="00460BAD" w:rsidRPr="005A6783" w:rsidRDefault="00460BAD" w:rsidP="00D20A99">
            <w:pPr>
              <w:jc w:val="center"/>
              <w:rPr>
                <w:rFonts w:ascii="Times New Roman" w:hAnsi="Times New Roman" w:cs="Times New Roman"/>
                <w:sz w:val="28"/>
                <w:szCs w:val="28"/>
              </w:rPr>
            </w:pPr>
            <w:r w:rsidRPr="005A6783">
              <w:rPr>
                <w:rFonts w:ascii="Times New Roman" w:hAnsi="Times New Roman" w:cs="Times New Roman"/>
                <w:sz w:val="28"/>
                <w:szCs w:val="28"/>
              </w:rPr>
              <w:t>5.</w:t>
            </w:r>
          </w:p>
        </w:tc>
        <w:tc>
          <w:tcPr>
            <w:tcW w:w="2533" w:type="dxa"/>
          </w:tcPr>
          <w:p w:rsidR="00460BAD" w:rsidRPr="005A6783" w:rsidRDefault="00460BAD" w:rsidP="009B1C94">
            <w:pPr>
              <w:jc w:val="both"/>
              <w:rPr>
                <w:rFonts w:ascii="Times New Roman" w:hAnsi="Times New Roman" w:cs="Times New Roman"/>
                <w:sz w:val="28"/>
                <w:szCs w:val="28"/>
              </w:rPr>
            </w:pPr>
            <w:r w:rsidRPr="00F42705">
              <w:rPr>
                <w:rFonts w:ascii="Times New Roman" w:hAnsi="Times New Roman" w:cs="Times New Roman"/>
                <w:sz w:val="28"/>
                <w:szCs w:val="28"/>
              </w:rPr>
              <w:t>Head of the organization</w:t>
            </w:r>
          </w:p>
        </w:tc>
        <w:tc>
          <w:tcPr>
            <w:tcW w:w="7391" w:type="dxa"/>
          </w:tcPr>
          <w:p w:rsidR="00460BAD" w:rsidRPr="00460BAD" w:rsidRDefault="00460BAD" w:rsidP="00465BB0">
            <w:pPr>
              <w:rPr>
                <w:rFonts w:ascii="Times New Roman" w:hAnsi="Times New Roman" w:cs="Times New Roman"/>
                <w:sz w:val="28"/>
                <w:lang w:val="en-US"/>
              </w:rPr>
            </w:pPr>
            <w:r w:rsidRPr="00460BAD">
              <w:rPr>
                <w:rFonts w:ascii="Times New Roman" w:hAnsi="Times New Roman" w:cs="Times New Roman"/>
                <w:sz w:val="28"/>
                <w:lang w:val="en-US"/>
              </w:rPr>
              <w:t>Director of the center Merzhiy Olga Nikolaevna, 80223777302</w:t>
            </w:r>
          </w:p>
          <w:p w:rsidR="00460BAD" w:rsidRPr="00460BAD" w:rsidRDefault="00460BAD" w:rsidP="00465BB0">
            <w:pPr>
              <w:rPr>
                <w:rFonts w:ascii="Times New Roman" w:hAnsi="Times New Roman" w:cs="Times New Roman"/>
                <w:sz w:val="28"/>
                <w:lang w:val="en-US"/>
              </w:rPr>
            </w:pPr>
          </w:p>
        </w:tc>
      </w:tr>
      <w:tr w:rsidR="00460BAD" w:rsidRPr="00460BAD" w:rsidTr="00130E03">
        <w:tc>
          <w:tcPr>
            <w:tcW w:w="566" w:type="dxa"/>
          </w:tcPr>
          <w:p w:rsidR="00460BAD" w:rsidRPr="005A6783" w:rsidRDefault="00460BAD" w:rsidP="00D20A99">
            <w:pPr>
              <w:jc w:val="center"/>
              <w:rPr>
                <w:rFonts w:ascii="Times New Roman" w:hAnsi="Times New Roman" w:cs="Times New Roman"/>
                <w:sz w:val="28"/>
                <w:szCs w:val="28"/>
              </w:rPr>
            </w:pPr>
            <w:r w:rsidRPr="005A6783">
              <w:rPr>
                <w:rFonts w:ascii="Times New Roman" w:hAnsi="Times New Roman" w:cs="Times New Roman"/>
                <w:sz w:val="28"/>
                <w:szCs w:val="28"/>
              </w:rPr>
              <w:t>6.</w:t>
            </w:r>
          </w:p>
        </w:tc>
        <w:tc>
          <w:tcPr>
            <w:tcW w:w="2533" w:type="dxa"/>
          </w:tcPr>
          <w:p w:rsidR="00460BAD" w:rsidRPr="005A6783" w:rsidRDefault="00460BAD" w:rsidP="009B1C94">
            <w:pPr>
              <w:jc w:val="both"/>
              <w:rPr>
                <w:rFonts w:ascii="Times New Roman" w:hAnsi="Times New Roman" w:cs="Times New Roman"/>
                <w:sz w:val="28"/>
                <w:szCs w:val="28"/>
              </w:rPr>
            </w:pPr>
            <w:r w:rsidRPr="00F42705">
              <w:rPr>
                <w:rFonts w:ascii="Times New Roman" w:hAnsi="Times New Roman" w:cs="Times New Roman"/>
                <w:sz w:val="28"/>
                <w:szCs w:val="28"/>
              </w:rPr>
              <w:t>Project manager</w:t>
            </w:r>
          </w:p>
        </w:tc>
        <w:tc>
          <w:tcPr>
            <w:tcW w:w="7391" w:type="dxa"/>
          </w:tcPr>
          <w:p w:rsidR="00460BAD" w:rsidRPr="00186C4B" w:rsidRDefault="00460BAD" w:rsidP="00465BB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Natalya </w:t>
            </w:r>
            <w:proofErr w:type="spellStart"/>
            <w:r w:rsidRPr="00186C4B">
              <w:rPr>
                <w:rFonts w:ascii="Times New Roman" w:hAnsi="Times New Roman" w:cs="Times New Roman"/>
                <w:sz w:val="28"/>
                <w:szCs w:val="28"/>
                <w:lang w:val="en-US"/>
              </w:rPr>
              <w:t>Finevich</w:t>
            </w:r>
            <w:proofErr w:type="spellEnd"/>
            <w:r w:rsidRPr="00186C4B">
              <w:rPr>
                <w:rFonts w:ascii="Times New Roman" w:hAnsi="Times New Roman" w:cs="Times New Roman"/>
                <w:sz w:val="28"/>
                <w:szCs w:val="28"/>
                <w:lang w:val="en-US"/>
              </w:rPr>
              <w:t xml:space="preserve">, Head of the Day Care Unit for Disabled and Senior Citizens, 80223779533; +375291703685, </w:t>
            </w:r>
            <w:hyperlink r:id="rId5" w:history="1">
              <w:r w:rsidRPr="008850C7">
                <w:rPr>
                  <w:rStyle w:val="a8"/>
                  <w:rFonts w:ascii="Times New Roman" w:hAnsi="Times New Roman" w:cs="Times New Roman"/>
                  <w:color w:val="auto"/>
                  <w:sz w:val="28"/>
                  <w:szCs w:val="30"/>
                  <w:u w:val="none"/>
                  <w:lang w:val="en-US"/>
                </w:rPr>
                <w:t>kirovsk.c@mintrud.by</w:t>
              </w:r>
            </w:hyperlink>
          </w:p>
        </w:tc>
      </w:tr>
      <w:tr w:rsidR="009B1C94" w:rsidRPr="005A6783"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7.</w:t>
            </w:r>
          </w:p>
        </w:tc>
        <w:tc>
          <w:tcPr>
            <w:tcW w:w="2533" w:type="dxa"/>
          </w:tcPr>
          <w:p w:rsidR="009B1C94" w:rsidRPr="00F42705" w:rsidRDefault="00F42705" w:rsidP="009B1C94">
            <w:pPr>
              <w:jc w:val="both"/>
              <w:rPr>
                <w:rFonts w:ascii="Times New Roman" w:hAnsi="Times New Roman" w:cs="Times New Roman"/>
                <w:sz w:val="28"/>
                <w:szCs w:val="28"/>
                <w:lang w:val="en-US"/>
              </w:rPr>
            </w:pPr>
            <w:r w:rsidRPr="00F42705">
              <w:rPr>
                <w:rFonts w:ascii="Times New Roman" w:hAnsi="Times New Roman" w:cs="Times New Roman"/>
                <w:sz w:val="28"/>
                <w:szCs w:val="28"/>
                <w:lang w:val="en-US"/>
              </w:rPr>
              <w:t>Previous assistance received from other foreign sources</w:t>
            </w:r>
          </w:p>
        </w:tc>
        <w:tc>
          <w:tcPr>
            <w:tcW w:w="7391" w:type="dxa"/>
          </w:tcPr>
          <w:p w:rsidR="009B1C94" w:rsidRPr="005A6783" w:rsidRDefault="00A54000" w:rsidP="009B1C94">
            <w:pPr>
              <w:jc w:val="both"/>
              <w:rPr>
                <w:rFonts w:ascii="Times New Roman" w:hAnsi="Times New Roman" w:cs="Times New Roman"/>
                <w:sz w:val="28"/>
                <w:szCs w:val="28"/>
              </w:rPr>
            </w:pPr>
            <w:r w:rsidRPr="005A6783">
              <w:rPr>
                <w:rFonts w:ascii="Times New Roman" w:hAnsi="Times New Roman" w:cs="Times New Roman"/>
                <w:sz w:val="28"/>
                <w:szCs w:val="28"/>
              </w:rPr>
              <w:t>-</w:t>
            </w:r>
          </w:p>
        </w:tc>
      </w:tr>
      <w:tr w:rsidR="009B1C94" w:rsidRPr="005A6783"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8.</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Amount Required</w:t>
            </w:r>
          </w:p>
        </w:tc>
        <w:tc>
          <w:tcPr>
            <w:tcW w:w="7391" w:type="dxa"/>
          </w:tcPr>
          <w:p w:rsidR="009B1C94" w:rsidRPr="005A6783" w:rsidRDefault="001415CA" w:rsidP="00ED5801">
            <w:pPr>
              <w:jc w:val="both"/>
              <w:rPr>
                <w:rFonts w:ascii="Times New Roman" w:hAnsi="Times New Roman" w:cs="Times New Roman"/>
                <w:sz w:val="28"/>
                <w:szCs w:val="28"/>
              </w:rPr>
            </w:pPr>
            <w:r w:rsidRPr="005A6783">
              <w:rPr>
                <w:rFonts w:ascii="Times New Roman" w:hAnsi="Times New Roman" w:cs="Times New Roman"/>
                <w:sz w:val="28"/>
                <w:szCs w:val="28"/>
              </w:rPr>
              <w:t xml:space="preserve"> 6800 </w:t>
            </w:r>
            <w:r w:rsidR="00ED5801" w:rsidRPr="00ED5801">
              <w:rPr>
                <w:rFonts w:ascii="Times New Roman" w:hAnsi="Times New Roman" w:cs="Times New Roman"/>
                <w:sz w:val="28"/>
                <w:szCs w:val="28"/>
              </w:rPr>
              <w:t>Belarusian rubles</w:t>
            </w:r>
          </w:p>
        </w:tc>
      </w:tr>
      <w:tr w:rsidR="009B1C94" w:rsidRPr="005A6783"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9.</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Co-financing</w:t>
            </w:r>
          </w:p>
        </w:tc>
        <w:tc>
          <w:tcPr>
            <w:tcW w:w="7391" w:type="dxa"/>
          </w:tcPr>
          <w:p w:rsidR="009B1C94" w:rsidRPr="005A6783" w:rsidRDefault="001415CA" w:rsidP="009B1C94">
            <w:pPr>
              <w:jc w:val="both"/>
              <w:rPr>
                <w:rFonts w:ascii="Times New Roman" w:hAnsi="Times New Roman" w:cs="Times New Roman"/>
                <w:sz w:val="28"/>
                <w:szCs w:val="28"/>
              </w:rPr>
            </w:pPr>
            <w:r w:rsidRPr="005A6783">
              <w:rPr>
                <w:rFonts w:ascii="Times New Roman" w:hAnsi="Times New Roman" w:cs="Times New Roman"/>
                <w:sz w:val="28"/>
                <w:szCs w:val="28"/>
              </w:rPr>
              <w:t xml:space="preserve">3000 </w:t>
            </w:r>
            <w:r w:rsidR="00ED5801" w:rsidRPr="00ED5801">
              <w:rPr>
                <w:rFonts w:ascii="Times New Roman" w:hAnsi="Times New Roman" w:cs="Times New Roman"/>
                <w:sz w:val="28"/>
                <w:szCs w:val="28"/>
              </w:rPr>
              <w:t>Belarusian rubles</w:t>
            </w:r>
          </w:p>
        </w:tc>
      </w:tr>
      <w:tr w:rsidR="009B1C94" w:rsidRPr="005A6783"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10.</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Project term</w:t>
            </w:r>
          </w:p>
        </w:tc>
        <w:tc>
          <w:tcPr>
            <w:tcW w:w="7391" w:type="dxa"/>
          </w:tcPr>
          <w:p w:rsidR="009B1C94" w:rsidRPr="005A6783" w:rsidRDefault="00BE3D12" w:rsidP="008A59C2">
            <w:pPr>
              <w:jc w:val="both"/>
              <w:rPr>
                <w:rFonts w:ascii="Times New Roman" w:hAnsi="Times New Roman" w:cs="Times New Roman"/>
                <w:sz w:val="28"/>
                <w:szCs w:val="28"/>
              </w:rPr>
            </w:pPr>
            <w:r>
              <w:rPr>
                <w:rFonts w:ascii="Times New Roman" w:hAnsi="Times New Roman" w:cs="Times New Roman"/>
                <w:sz w:val="28"/>
                <w:szCs w:val="28"/>
              </w:rPr>
              <w:t xml:space="preserve">1 </w:t>
            </w:r>
            <w:r w:rsidRPr="00636050">
              <w:rPr>
                <w:rFonts w:ascii="Times New Roman" w:hAnsi="Times New Roman" w:cs="Times New Roman"/>
                <w:sz w:val="28"/>
                <w:szCs w:val="28"/>
              </w:rPr>
              <w:t>year</w:t>
            </w:r>
          </w:p>
        </w:tc>
      </w:tr>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11.</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Objective of the project</w:t>
            </w:r>
          </w:p>
        </w:tc>
        <w:tc>
          <w:tcPr>
            <w:tcW w:w="7391" w:type="dxa"/>
          </w:tcPr>
          <w:p w:rsidR="009B1C94" w:rsidRPr="00ED5801" w:rsidRDefault="00ED5801" w:rsidP="00272DD2">
            <w:pPr>
              <w:ind w:firstLine="621"/>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Improving the quality of life of the rural population of the Kirov region (residents of the village of </w:t>
            </w:r>
            <w:proofErr w:type="spellStart"/>
            <w:r w:rsidRPr="00ED5801">
              <w:rPr>
                <w:rFonts w:ascii="Times New Roman" w:hAnsi="Times New Roman" w:cs="Times New Roman"/>
                <w:sz w:val="28"/>
                <w:szCs w:val="28"/>
                <w:lang w:val="en-US"/>
              </w:rPr>
              <w:t>Podssela</w:t>
            </w:r>
            <w:proofErr w:type="spellEnd"/>
            <w:r w:rsidRPr="00ED5801">
              <w:rPr>
                <w:rFonts w:ascii="Times New Roman" w:hAnsi="Times New Roman" w:cs="Times New Roman"/>
                <w:sz w:val="28"/>
                <w:szCs w:val="28"/>
                <w:lang w:val="en-US"/>
              </w:rPr>
              <w:t xml:space="preserve">, the village of </w:t>
            </w:r>
            <w:proofErr w:type="spellStart"/>
            <w:r w:rsidRPr="00ED5801">
              <w:rPr>
                <w:rFonts w:ascii="Times New Roman" w:hAnsi="Times New Roman" w:cs="Times New Roman"/>
                <w:sz w:val="28"/>
                <w:szCs w:val="28"/>
                <w:lang w:val="en-US"/>
              </w:rPr>
              <w:t>Shmaki</w:t>
            </w:r>
            <w:proofErr w:type="spellEnd"/>
            <w:r w:rsidRPr="00ED5801">
              <w:rPr>
                <w:rFonts w:ascii="Times New Roman" w:hAnsi="Times New Roman" w:cs="Times New Roman"/>
                <w:sz w:val="28"/>
                <w:szCs w:val="28"/>
                <w:lang w:val="en-US"/>
              </w:rPr>
              <w:t>) living in the territories affected by the Chernobyl disaster</w:t>
            </w:r>
          </w:p>
        </w:tc>
      </w:tr>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12.</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Project objectives</w:t>
            </w:r>
          </w:p>
        </w:tc>
        <w:tc>
          <w:tcPr>
            <w:tcW w:w="7391" w:type="dxa"/>
          </w:tcPr>
          <w:p w:rsidR="00ED5801" w:rsidRPr="00ED5801" w:rsidRDefault="00ED5801" w:rsidP="00ED5801">
            <w:pPr>
              <w:ind w:firstLine="635"/>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Organization of access for residents of the village of </w:t>
            </w:r>
            <w:proofErr w:type="spellStart"/>
            <w:r w:rsidRPr="00ED5801">
              <w:rPr>
                <w:rFonts w:ascii="Times New Roman" w:hAnsi="Times New Roman" w:cs="Times New Roman"/>
                <w:sz w:val="28"/>
                <w:szCs w:val="28"/>
                <w:lang w:val="en-US"/>
              </w:rPr>
              <w:t>Podsela</w:t>
            </w:r>
            <w:proofErr w:type="spellEnd"/>
            <w:r w:rsidRPr="00ED5801">
              <w:rPr>
                <w:rFonts w:ascii="Times New Roman" w:hAnsi="Times New Roman" w:cs="Times New Roman"/>
                <w:sz w:val="28"/>
                <w:szCs w:val="28"/>
                <w:lang w:val="en-US"/>
              </w:rPr>
              <w:t xml:space="preserve"> and the village of </w:t>
            </w:r>
            <w:proofErr w:type="spellStart"/>
            <w:r w:rsidRPr="00ED5801">
              <w:rPr>
                <w:rFonts w:ascii="Times New Roman" w:hAnsi="Times New Roman" w:cs="Times New Roman"/>
                <w:sz w:val="28"/>
                <w:szCs w:val="28"/>
                <w:lang w:val="en-US"/>
              </w:rPr>
              <w:t>Shmaki</w:t>
            </w:r>
            <w:proofErr w:type="spellEnd"/>
            <w:r w:rsidRPr="00ED5801">
              <w:rPr>
                <w:rFonts w:ascii="Times New Roman" w:hAnsi="Times New Roman" w:cs="Times New Roman"/>
                <w:sz w:val="28"/>
                <w:szCs w:val="28"/>
                <w:lang w:val="en-US"/>
              </w:rPr>
              <w:t xml:space="preserve"> of the Kirov region to consultancy, information, medical and legal services.</w:t>
            </w:r>
          </w:p>
          <w:p w:rsidR="00ED5801" w:rsidRPr="00ED5801" w:rsidRDefault="00ED5801" w:rsidP="00ED5801">
            <w:pPr>
              <w:ind w:firstLine="635"/>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 Improving practical skills for a healthy lifestyle.</w:t>
            </w:r>
          </w:p>
          <w:p w:rsidR="00F42705" w:rsidRPr="00ED5801" w:rsidRDefault="00ED5801" w:rsidP="00ED5801">
            <w:pPr>
              <w:ind w:firstLine="635"/>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 Formation of the need to study the history and culture of one’s people, past and present native land</w:t>
            </w:r>
          </w:p>
          <w:p w:rsidR="00F42705" w:rsidRPr="00ED5801" w:rsidRDefault="00F42705" w:rsidP="005A6783">
            <w:pPr>
              <w:ind w:firstLine="635"/>
              <w:jc w:val="both"/>
              <w:rPr>
                <w:rFonts w:ascii="Times New Roman" w:hAnsi="Times New Roman" w:cs="Times New Roman"/>
                <w:sz w:val="28"/>
                <w:szCs w:val="28"/>
                <w:lang w:val="en-US"/>
              </w:rPr>
            </w:pPr>
          </w:p>
        </w:tc>
      </w:tr>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13.</w:t>
            </w:r>
          </w:p>
        </w:tc>
        <w:tc>
          <w:tcPr>
            <w:tcW w:w="2533" w:type="dxa"/>
          </w:tcPr>
          <w:p w:rsidR="009B1C94" w:rsidRPr="00F42705" w:rsidRDefault="00F42705" w:rsidP="009B1C94">
            <w:pPr>
              <w:jc w:val="both"/>
              <w:rPr>
                <w:rFonts w:ascii="Times New Roman" w:hAnsi="Times New Roman" w:cs="Times New Roman"/>
                <w:sz w:val="28"/>
                <w:szCs w:val="28"/>
                <w:lang w:val="en-US"/>
              </w:rPr>
            </w:pPr>
            <w:r w:rsidRPr="00F42705">
              <w:rPr>
                <w:rFonts w:ascii="Times New Roman" w:hAnsi="Times New Roman" w:cs="Times New Roman"/>
                <w:sz w:val="28"/>
                <w:szCs w:val="28"/>
                <w:lang w:val="en-US"/>
              </w:rPr>
              <w:t>Detailed description of the project activities in accordance with the tasks</w:t>
            </w:r>
          </w:p>
        </w:tc>
        <w:tc>
          <w:tcPr>
            <w:tcW w:w="7391" w:type="dxa"/>
          </w:tcPr>
          <w:p w:rsidR="00ED5801" w:rsidRPr="00ED5801" w:rsidRDefault="00ED5801" w:rsidP="00ED5801">
            <w:pPr>
              <w:ind w:firstLine="635"/>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he creation of a volunteer group in consultation with the district authorities, the department for education, sports and tourism of the district executive committee, and the Kirov Central District Healthcare Institution for the provision of advisory, informational, medical and legal assistance (holding </w:t>
            </w:r>
            <w:r w:rsidRPr="00ED5801">
              <w:rPr>
                <w:rFonts w:ascii="Times New Roman" w:hAnsi="Times New Roman" w:cs="Times New Roman"/>
                <w:sz w:val="28"/>
                <w:szCs w:val="28"/>
                <w:lang w:val="en-US"/>
              </w:rPr>
              <w:lastRenderedPageBreak/>
              <w:t xml:space="preserve">round tables to assist residents </w:t>
            </w:r>
            <w:r w:rsidR="002A5568">
              <w:rPr>
                <w:rFonts w:ascii="Times New Roman" w:hAnsi="Times New Roman" w:cs="Times New Roman"/>
                <w:sz w:val="28"/>
                <w:szCs w:val="28"/>
                <w:lang w:val="en-US"/>
              </w:rPr>
              <w:t xml:space="preserve">of the village of </w:t>
            </w:r>
            <w:proofErr w:type="spellStart"/>
            <w:r w:rsidR="002A5568">
              <w:rPr>
                <w:rFonts w:ascii="Times New Roman" w:hAnsi="Times New Roman" w:cs="Times New Roman"/>
                <w:sz w:val="28"/>
                <w:szCs w:val="28"/>
                <w:lang w:val="en-US"/>
              </w:rPr>
              <w:t>Podsela</w:t>
            </w:r>
            <w:proofErr w:type="spellEnd"/>
            <w:r w:rsidR="002A5568">
              <w:rPr>
                <w:rFonts w:ascii="Times New Roman" w:hAnsi="Times New Roman" w:cs="Times New Roman"/>
                <w:sz w:val="28"/>
                <w:szCs w:val="28"/>
                <w:lang w:val="en-US"/>
              </w:rPr>
              <w:t xml:space="preserve"> and  </w:t>
            </w:r>
            <w:proofErr w:type="spellStart"/>
            <w:r w:rsidRPr="00ED5801">
              <w:rPr>
                <w:rFonts w:ascii="Times New Roman" w:hAnsi="Times New Roman" w:cs="Times New Roman"/>
                <w:sz w:val="28"/>
                <w:szCs w:val="28"/>
                <w:lang w:val="en-US"/>
              </w:rPr>
              <w:t>Shmaki</w:t>
            </w:r>
            <w:proofErr w:type="spellEnd"/>
            <w:r w:rsidRPr="00ED5801">
              <w:rPr>
                <w:rFonts w:ascii="Times New Roman" w:hAnsi="Times New Roman" w:cs="Times New Roman"/>
                <w:sz w:val="28"/>
                <w:szCs w:val="28"/>
                <w:lang w:val="en-US"/>
              </w:rPr>
              <w:t>).</w:t>
            </w:r>
          </w:p>
          <w:p w:rsidR="00ED5801" w:rsidRPr="00ED5801" w:rsidRDefault="00ED5801" w:rsidP="00ED5801">
            <w:pPr>
              <w:ind w:firstLine="635"/>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 Assistance in the form of grocery sets, medical devices, personal hygiene products.</w:t>
            </w:r>
          </w:p>
          <w:p w:rsidR="00ED5801" w:rsidRPr="00ED5801" w:rsidRDefault="00ED5801" w:rsidP="00ED5801">
            <w:pPr>
              <w:ind w:firstLine="635"/>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 Conducting a series of measures to protect citizens' health (trainings on training in the use of medical devices, discussions on maintaining a healthy lifestyle).</w:t>
            </w:r>
          </w:p>
          <w:p w:rsidR="007B66A6" w:rsidRPr="00ED5801" w:rsidRDefault="00ED5801" w:rsidP="00ED5801">
            <w:pPr>
              <w:ind w:firstLine="635"/>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 Organization of excursion and pilgrimage trips to the holy places of the Mogilev region</w:t>
            </w:r>
          </w:p>
        </w:tc>
      </w:tr>
      <w:tr w:rsidR="009B1C94" w:rsidRPr="00460BAD" w:rsidTr="00130E03">
        <w:trPr>
          <w:trHeight w:val="2123"/>
        </w:trPr>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lastRenderedPageBreak/>
              <w:t>14.</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Project Justification</w:t>
            </w:r>
          </w:p>
        </w:tc>
        <w:tc>
          <w:tcPr>
            <w:tcW w:w="7391" w:type="dxa"/>
          </w:tcPr>
          <w:p w:rsidR="00ED5801" w:rsidRPr="002A5568" w:rsidRDefault="00130E03" w:rsidP="00ED5801">
            <w:pPr>
              <w:ind w:firstLine="763"/>
              <w:jc w:val="both"/>
              <w:rPr>
                <w:rFonts w:ascii="Times New Roman" w:hAnsi="Times New Roman" w:cs="Times New Roman"/>
                <w:sz w:val="28"/>
                <w:szCs w:val="28"/>
                <w:lang w:val="en-US"/>
              </w:rPr>
            </w:pPr>
            <w:r w:rsidRPr="002A5568">
              <w:rPr>
                <w:rFonts w:ascii="Times New Roman" w:hAnsi="Times New Roman" w:cs="Times New Roman"/>
                <w:sz w:val="28"/>
                <w:szCs w:val="28"/>
                <w:lang w:val="en-US"/>
              </w:rPr>
              <w:t> </w:t>
            </w:r>
            <w:r w:rsidR="00ED5801" w:rsidRPr="002A5568">
              <w:rPr>
                <w:rFonts w:ascii="Times New Roman" w:hAnsi="Times New Roman" w:cs="Times New Roman"/>
                <w:sz w:val="28"/>
                <w:szCs w:val="28"/>
                <w:lang w:val="en-US"/>
              </w:rPr>
              <w:t xml:space="preserve">There are 16 settlements on the territory of the </w:t>
            </w:r>
            <w:proofErr w:type="spellStart"/>
            <w:r w:rsidR="00ED5801" w:rsidRPr="002A5568">
              <w:rPr>
                <w:rFonts w:ascii="Times New Roman" w:hAnsi="Times New Roman" w:cs="Times New Roman"/>
                <w:sz w:val="28"/>
                <w:szCs w:val="28"/>
                <w:lang w:val="en-US"/>
              </w:rPr>
              <w:t>Staykovsky</w:t>
            </w:r>
            <w:proofErr w:type="spellEnd"/>
            <w:r w:rsidR="00ED5801" w:rsidRPr="002A5568">
              <w:rPr>
                <w:rFonts w:ascii="Times New Roman" w:hAnsi="Times New Roman" w:cs="Times New Roman"/>
                <w:sz w:val="28"/>
                <w:szCs w:val="28"/>
                <w:lang w:val="en-US"/>
              </w:rPr>
              <w:t xml:space="preserve"> Village Council.</w:t>
            </w:r>
          </w:p>
          <w:p w:rsidR="002A5568" w:rsidRPr="002A5568" w:rsidRDefault="00ED5801" w:rsidP="002A5568">
            <w:pPr>
              <w:ind w:firstLine="763"/>
              <w:jc w:val="both"/>
              <w:rPr>
                <w:rFonts w:ascii="Times New Roman" w:hAnsi="Times New Roman" w:cs="Times New Roman"/>
                <w:sz w:val="28"/>
                <w:szCs w:val="28"/>
                <w:lang w:val="en-US"/>
              </w:rPr>
            </w:pPr>
            <w:r w:rsidRPr="002A5568">
              <w:rPr>
                <w:rFonts w:ascii="Times New Roman" w:hAnsi="Times New Roman" w:cs="Times New Roman"/>
                <w:sz w:val="28"/>
                <w:szCs w:val="28"/>
                <w:lang w:val="en-US"/>
              </w:rPr>
              <w:t xml:space="preserve"> Two settlements of the village of </w:t>
            </w:r>
            <w:proofErr w:type="spellStart"/>
            <w:r w:rsidRPr="002A5568">
              <w:rPr>
                <w:rFonts w:ascii="Times New Roman" w:hAnsi="Times New Roman" w:cs="Times New Roman"/>
                <w:sz w:val="28"/>
                <w:szCs w:val="28"/>
                <w:lang w:val="en-US"/>
              </w:rPr>
              <w:t>Podsela</w:t>
            </w:r>
            <w:proofErr w:type="spellEnd"/>
            <w:r w:rsidRPr="002A5568">
              <w:rPr>
                <w:rFonts w:ascii="Times New Roman" w:hAnsi="Times New Roman" w:cs="Times New Roman"/>
                <w:sz w:val="28"/>
                <w:szCs w:val="28"/>
                <w:lang w:val="en-US"/>
              </w:rPr>
              <w:t xml:space="preserve"> and the village of </w:t>
            </w:r>
            <w:proofErr w:type="spellStart"/>
            <w:r w:rsidRPr="002A5568">
              <w:rPr>
                <w:rFonts w:ascii="Times New Roman" w:hAnsi="Times New Roman" w:cs="Times New Roman"/>
                <w:sz w:val="28"/>
                <w:szCs w:val="28"/>
                <w:lang w:val="en-US"/>
              </w:rPr>
              <w:t>Shmaki</w:t>
            </w:r>
            <w:proofErr w:type="spellEnd"/>
            <w:r w:rsidRPr="002A5568">
              <w:rPr>
                <w:rFonts w:ascii="Times New Roman" w:hAnsi="Times New Roman" w:cs="Times New Roman"/>
                <w:sz w:val="28"/>
                <w:szCs w:val="28"/>
                <w:lang w:val="en-US"/>
              </w:rPr>
              <w:t xml:space="preserve"> belong to the zone of residence with periodic radiation monitoring.</w:t>
            </w:r>
            <w:r w:rsidR="00EE113D" w:rsidRPr="002A5568">
              <w:rPr>
                <w:rFonts w:ascii="Times New Roman" w:hAnsi="Times New Roman" w:cs="Times New Roman"/>
                <w:sz w:val="28"/>
                <w:szCs w:val="28"/>
                <w:lang w:val="en-US"/>
              </w:rPr>
              <w:t xml:space="preserve"> </w:t>
            </w:r>
          </w:p>
          <w:p w:rsidR="00ED5801" w:rsidRPr="00ED5801" w:rsidRDefault="00ED5801" w:rsidP="00ED5801">
            <w:pPr>
              <w:ind w:firstLine="621"/>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On the territory of the village of </w:t>
            </w:r>
            <w:proofErr w:type="spellStart"/>
            <w:r w:rsidRPr="00ED5801">
              <w:rPr>
                <w:rFonts w:ascii="Times New Roman" w:hAnsi="Times New Roman" w:cs="Times New Roman"/>
                <w:sz w:val="28"/>
                <w:szCs w:val="28"/>
                <w:lang w:val="en-US"/>
              </w:rPr>
              <w:t>Podsela</w:t>
            </w:r>
            <w:proofErr w:type="spellEnd"/>
            <w:r w:rsidRPr="00ED5801">
              <w:rPr>
                <w:rFonts w:ascii="Times New Roman" w:hAnsi="Times New Roman" w:cs="Times New Roman"/>
                <w:sz w:val="28"/>
                <w:szCs w:val="28"/>
                <w:lang w:val="en-US"/>
              </w:rPr>
              <w:t xml:space="preserve"> 34 people live, the village of </w:t>
            </w:r>
            <w:proofErr w:type="spellStart"/>
            <w:r w:rsidRPr="00ED5801">
              <w:rPr>
                <w:rFonts w:ascii="Times New Roman" w:hAnsi="Times New Roman" w:cs="Times New Roman"/>
                <w:sz w:val="28"/>
                <w:szCs w:val="28"/>
                <w:lang w:val="en-US"/>
              </w:rPr>
              <w:t>Shmaki</w:t>
            </w:r>
            <w:proofErr w:type="spellEnd"/>
            <w:r w:rsidRPr="00ED5801">
              <w:rPr>
                <w:rFonts w:ascii="Times New Roman" w:hAnsi="Times New Roman" w:cs="Times New Roman"/>
                <w:sz w:val="28"/>
                <w:szCs w:val="28"/>
                <w:lang w:val="en-US"/>
              </w:rPr>
              <w:t xml:space="preserve"> 18 people.</w:t>
            </w:r>
          </w:p>
          <w:p w:rsidR="00ED5801" w:rsidRPr="00ED5801" w:rsidRDefault="00ED5801" w:rsidP="00ED5801">
            <w:pPr>
              <w:ind w:firstLine="621"/>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 The basic principle of longevity for people at any age, </w:t>
            </w:r>
            <w:proofErr w:type="gramStart"/>
            <w:r w:rsidRPr="00ED5801">
              <w:rPr>
                <w:rFonts w:ascii="Times New Roman" w:hAnsi="Times New Roman" w:cs="Times New Roman"/>
                <w:sz w:val="28"/>
                <w:szCs w:val="28"/>
                <w:lang w:val="en-US"/>
              </w:rPr>
              <w:t>including  living</w:t>
            </w:r>
            <w:proofErr w:type="gramEnd"/>
            <w:r w:rsidRPr="00ED5801">
              <w:rPr>
                <w:rFonts w:ascii="Times New Roman" w:hAnsi="Times New Roman" w:cs="Times New Roman"/>
                <w:sz w:val="28"/>
                <w:szCs w:val="28"/>
                <w:lang w:val="en-US"/>
              </w:rPr>
              <w:t xml:space="preserve"> in a contaminated area is the healing of the body, soul and spirit.  An increase in the level of life expectancy is possible with a combination of the right lifestyle, a reasonable alternation of work and rest, healthy food, interesting activities, new meetings.</w:t>
            </w:r>
          </w:p>
          <w:p w:rsidR="00A42032" w:rsidRPr="00ED5801" w:rsidRDefault="00ED5801" w:rsidP="00ED5801">
            <w:pPr>
              <w:ind w:firstLine="621"/>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 xml:space="preserve"> This project will solve two key problems: firstly, within the educational part, people will increase their educational level in the direction of maintaining a healthy lifestyle, and secondly, they will improve the quality of life thanks to the assistance provided</w:t>
            </w:r>
          </w:p>
        </w:tc>
      </w:tr>
      <w:tr w:rsidR="009B1C94" w:rsidRPr="00460BAD"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15.</w:t>
            </w:r>
          </w:p>
        </w:tc>
        <w:tc>
          <w:tcPr>
            <w:tcW w:w="2533" w:type="dxa"/>
          </w:tcPr>
          <w:p w:rsidR="009B1C94" w:rsidRPr="00F42705" w:rsidRDefault="00F42705" w:rsidP="009B1C94">
            <w:pPr>
              <w:jc w:val="both"/>
              <w:rPr>
                <w:rFonts w:ascii="Times New Roman" w:hAnsi="Times New Roman" w:cs="Times New Roman"/>
                <w:sz w:val="28"/>
                <w:szCs w:val="28"/>
                <w:lang w:val="en-US"/>
              </w:rPr>
            </w:pPr>
            <w:r w:rsidRPr="00F42705">
              <w:rPr>
                <w:rFonts w:ascii="Times New Roman" w:hAnsi="Times New Roman" w:cs="Times New Roman"/>
                <w:sz w:val="28"/>
                <w:szCs w:val="28"/>
                <w:lang w:val="en-US"/>
              </w:rPr>
              <w:t>Activities after the end of the project</w:t>
            </w:r>
          </w:p>
        </w:tc>
        <w:tc>
          <w:tcPr>
            <w:tcW w:w="7391" w:type="dxa"/>
          </w:tcPr>
          <w:p w:rsidR="00F73384" w:rsidRPr="00ED5801" w:rsidRDefault="00ED5801" w:rsidP="005A6783">
            <w:pPr>
              <w:jc w:val="both"/>
              <w:rPr>
                <w:rFonts w:ascii="Times New Roman" w:hAnsi="Times New Roman" w:cs="Times New Roman"/>
                <w:sz w:val="28"/>
                <w:szCs w:val="28"/>
                <w:lang w:val="en-US"/>
              </w:rPr>
            </w:pPr>
            <w:r w:rsidRPr="00ED5801">
              <w:rPr>
                <w:rFonts w:ascii="Times New Roman" w:hAnsi="Times New Roman" w:cs="Times New Roman"/>
                <w:sz w:val="28"/>
                <w:szCs w:val="28"/>
                <w:lang w:val="en-US"/>
              </w:rPr>
              <w:t>Project participants will be able to independently monitor the state of health, apply methods of continuous prevention</w:t>
            </w:r>
          </w:p>
        </w:tc>
      </w:tr>
      <w:tr w:rsidR="009B1C94" w:rsidRPr="005A6783" w:rsidTr="00130E03">
        <w:tc>
          <w:tcPr>
            <w:tcW w:w="566" w:type="dxa"/>
          </w:tcPr>
          <w:p w:rsidR="009B1C94" w:rsidRPr="005A6783" w:rsidRDefault="009B1C94" w:rsidP="00D20A99">
            <w:pPr>
              <w:jc w:val="center"/>
              <w:rPr>
                <w:rFonts w:ascii="Times New Roman" w:hAnsi="Times New Roman" w:cs="Times New Roman"/>
                <w:sz w:val="28"/>
                <w:szCs w:val="28"/>
              </w:rPr>
            </w:pPr>
            <w:r w:rsidRPr="005A6783">
              <w:rPr>
                <w:rFonts w:ascii="Times New Roman" w:hAnsi="Times New Roman" w:cs="Times New Roman"/>
                <w:sz w:val="28"/>
                <w:szCs w:val="28"/>
              </w:rPr>
              <w:t>16.</w:t>
            </w:r>
          </w:p>
        </w:tc>
        <w:tc>
          <w:tcPr>
            <w:tcW w:w="2533" w:type="dxa"/>
          </w:tcPr>
          <w:p w:rsidR="009B1C94" w:rsidRPr="005A6783" w:rsidRDefault="00F42705" w:rsidP="009B1C94">
            <w:pPr>
              <w:jc w:val="both"/>
              <w:rPr>
                <w:rFonts w:ascii="Times New Roman" w:hAnsi="Times New Roman" w:cs="Times New Roman"/>
                <w:sz w:val="28"/>
                <w:szCs w:val="28"/>
              </w:rPr>
            </w:pPr>
            <w:r w:rsidRPr="00F42705">
              <w:rPr>
                <w:rFonts w:ascii="Times New Roman" w:hAnsi="Times New Roman" w:cs="Times New Roman"/>
                <w:sz w:val="28"/>
                <w:szCs w:val="28"/>
              </w:rPr>
              <w:t>Project budget</w:t>
            </w:r>
          </w:p>
        </w:tc>
        <w:tc>
          <w:tcPr>
            <w:tcW w:w="7391" w:type="dxa"/>
          </w:tcPr>
          <w:p w:rsidR="009B1C94" w:rsidRPr="005A6783" w:rsidRDefault="00FF4E29" w:rsidP="009B1C94">
            <w:pPr>
              <w:jc w:val="both"/>
              <w:rPr>
                <w:rFonts w:ascii="Times New Roman" w:hAnsi="Times New Roman" w:cs="Times New Roman"/>
                <w:sz w:val="28"/>
                <w:szCs w:val="28"/>
              </w:rPr>
            </w:pPr>
            <w:r w:rsidRPr="005A6783">
              <w:rPr>
                <w:rFonts w:ascii="Times New Roman" w:hAnsi="Times New Roman" w:cs="Times New Roman"/>
                <w:sz w:val="28"/>
                <w:szCs w:val="28"/>
              </w:rPr>
              <w:t xml:space="preserve">9800 </w:t>
            </w:r>
            <w:r w:rsidR="00ED5801" w:rsidRPr="00ED5801">
              <w:rPr>
                <w:rFonts w:ascii="Times New Roman" w:hAnsi="Times New Roman" w:cs="Times New Roman"/>
                <w:sz w:val="28"/>
                <w:szCs w:val="28"/>
              </w:rPr>
              <w:t>Belarusian rubles</w:t>
            </w:r>
          </w:p>
        </w:tc>
      </w:tr>
    </w:tbl>
    <w:p w:rsidR="007F19B6" w:rsidRDefault="007F19B6" w:rsidP="00D20A99">
      <w:pPr>
        <w:spacing w:after="0" w:line="240" w:lineRule="auto"/>
        <w:jc w:val="center"/>
        <w:rPr>
          <w:rFonts w:ascii="Times New Roman" w:hAnsi="Times New Roman" w:cs="Times New Roman"/>
          <w:sz w:val="24"/>
          <w:szCs w:val="24"/>
        </w:rPr>
      </w:pPr>
    </w:p>
    <w:p w:rsidR="009B1C94" w:rsidRDefault="009B1C94" w:rsidP="00D20A99">
      <w:pPr>
        <w:spacing w:after="0" w:line="240" w:lineRule="auto"/>
        <w:jc w:val="center"/>
        <w:rPr>
          <w:rFonts w:ascii="Times New Roman" w:hAnsi="Times New Roman" w:cs="Times New Roman"/>
          <w:sz w:val="24"/>
          <w:szCs w:val="24"/>
        </w:rPr>
      </w:pPr>
    </w:p>
    <w:p w:rsidR="009B1C94" w:rsidRDefault="009B1C94" w:rsidP="00D20A99">
      <w:pPr>
        <w:spacing w:after="0" w:line="240" w:lineRule="auto"/>
        <w:jc w:val="center"/>
        <w:rPr>
          <w:rFonts w:ascii="Times New Roman" w:hAnsi="Times New Roman" w:cs="Times New Roman"/>
          <w:sz w:val="24"/>
          <w:szCs w:val="24"/>
        </w:rPr>
      </w:pPr>
    </w:p>
    <w:p w:rsidR="003159E0" w:rsidRPr="00D20A99" w:rsidRDefault="003159E0" w:rsidP="00A429F5">
      <w:pPr>
        <w:rPr>
          <w:lang w:val="en-US"/>
        </w:rPr>
      </w:pPr>
      <w:bookmarkStart w:id="0" w:name="_GoBack"/>
      <w:bookmarkEnd w:id="0"/>
    </w:p>
    <w:sectPr w:rsidR="003159E0" w:rsidRPr="00D20A99" w:rsidSect="00A429F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20A99"/>
    <w:rsid w:val="000E353F"/>
    <w:rsid w:val="00130E03"/>
    <w:rsid w:val="001415CA"/>
    <w:rsid w:val="00256D74"/>
    <w:rsid w:val="00272DD2"/>
    <w:rsid w:val="002A5568"/>
    <w:rsid w:val="003159E0"/>
    <w:rsid w:val="00372860"/>
    <w:rsid w:val="003C6FF2"/>
    <w:rsid w:val="003E4B96"/>
    <w:rsid w:val="00460BAD"/>
    <w:rsid w:val="004F5F65"/>
    <w:rsid w:val="00525A3B"/>
    <w:rsid w:val="005A0254"/>
    <w:rsid w:val="005A6783"/>
    <w:rsid w:val="005B476F"/>
    <w:rsid w:val="00661426"/>
    <w:rsid w:val="00691D67"/>
    <w:rsid w:val="006C7D8E"/>
    <w:rsid w:val="0071052A"/>
    <w:rsid w:val="00732615"/>
    <w:rsid w:val="007427A1"/>
    <w:rsid w:val="00785F78"/>
    <w:rsid w:val="007B66A6"/>
    <w:rsid w:val="007F19B6"/>
    <w:rsid w:val="00877D58"/>
    <w:rsid w:val="008A59C2"/>
    <w:rsid w:val="008C7239"/>
    <w:rsid w:val="009B1C94"/>
    <w:rsid w:val="00A42032"/>
    <w:rsid w:val="00A429F5"/>
    <w:rsid w:val="00A54000"/>
    <w:rsid w:val="00A74349"/>
    <w:rsid w:val="00AA74E5"/>
    <w:rsid w:val="00BE3D12"/>
    <w:rsid w:val="00C01A68"/>
    <w:rsid w:val="00CC3CA1"/>
    <w:rsid w:val="00D20A99"/>
    <w:rsid w:val="00D3074D"/>
    <w:rsid w:val="00E213AD"/>
    <w:rsid w:val="00E3510C"/>
    <w:rsid w:val="00EC2671"/>
    <w:rsid w:val="00ED5801"/>
    <w:rsid w:val="00EE113D"/>
    <w:rsid w:val="00F42705"/>
    <w:rsid w:val="00F45C0F"/>
    <w:rsid w:val="00F73384"/>
    <w:rsid w:val="00FD6867"/>
    <w:rsid w:val="00FF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s>
</file>

<file path=word/webSettings.xml><?xml version="1.0" encoding="utf-8"?>
<w:webSettings xmlns:r="http://schemas.openxmlformats.org/officeDocument/2006/relationships" xmlns:w="http://schemas.openxmlformats.org/wordprocessingml/2006/main">
  <w:divs>
    <w:div w:id="9504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ovsk.c@mintrud.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32</cp:revision>
  <cp:lastPrinted>2019-10-09T12:19:00Z</cp:lastPrinted>
  <dcterms:created xsi:type="dcterms:W3CDTF">2019-04-18T08:41:00Z</dcterms:created>
  <dcterms:modified xsi:type="dcterms:W3CDTF">2022-02-15T09:41:00Z</dcterms:modified>
</cp:coreProperties>
</file>