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7EC059" wp14:editId="73A5D4D2">
            <wp:simplePos x="0" y="0"/>
            <wp:positionH relativeFrom="column">
              <wp:posOffset>-823595</wp:posOffset>
            </wp:positionH>
            <wp:positionV relativeFrom="paragraph">
              <wp:posOffset>-52070</wp:posOffset>
            </wp:positionV>
            <wp:extent cx="2126615" cy="1951990"/>
            <wp:effectExtent l="0" t="0" r="0" b="0"/>
            <wp:wrapTight wrapText="bothSides">
              <wp:wrapPolygon edited="0">
                <wp:start x="774" y="0"/>
                <wp:lineTo x="0" y="422"/>
                <wp:lineTo x="0" y="20658"/>
                <wp:lineTo x="387" y="21291"/>
                <wp:lineTo x="774" y="21291"/>
                <wp:lineTo x="20703" y="21291"/>
                <wp:lineTo x="21090" y="21291"/>
                <wp:lineTo x="21477" y="20658"/>
                <wp:lineTo x="21477" y="422"/>
                <wp:lineTo x="20703" y="0"/>
                <wp:lineTo x="774" y="0"/>
              </wp:wrapPolygon>
            </wp:wrapTight>
            <wp:docPr id="9" name="Рисунок 9" descr="12954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547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C1624F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жизнь не продается»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hyperlink r:id="rId8" w:history="1">
              <w:r w:rsidR="009B17BF" w:rsidRPr="0074061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9B17BF" w:rsidRPr="0074061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Default="007427A1" w:rsidP="005B476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  <w:p w:rsidR="0054421C" w:rsidRPr="00642D9D" w:rsidRDefault="0054421C" w:rsidP="005B476F">
            <w:pPr>
              <w:ind w:firstLine="4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5D3AD6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Мержий</w:t>
            </w:r>
            <w:proofErr w:type="spellEnd"/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314F3B" w:rsidRDefault="00CB7955" w:rsidP="00314F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hyperlink r:id="rId9" w:history="1">
              <w:r w:rsidR="00314F3B" w:rsidRPr="00663CD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314F3B" w:rsidRPr="00663CD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642D9D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00 бел</w:t>
            </w:r>
            <w:proofErr w:type="gram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642D9D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бел</w:t>
            </w:r>
            <w:proofErr w:type="gram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740616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="00DF4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54421C" w:rsidRPr="00C65BF3" w:rsidRDefault="00314F3B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Повышение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молодых людей с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инвалидностью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граждан  пожилого возраста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и лиц из числа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родителей, о реальной обстановке в сфере торговли людьми, о жестокости любых форм эксплуатац</w:t>
            </w:r>
            <w:proofErr w:type="gramStart"/>
            <w:r w:rsidR="00C65BF3" w:rsidRPr="00C65BF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 последствиях для потерпевших.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642D9D" w:rsidRDefault="00461141" w:rsidP="00C65BF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2D9D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лиц из числа детей – сирот и детей, оставшихся без попечения родителей и дети – сироты, инвалиды, посещающие отделение дневного пребывания для инвалидов учреждения «Кировский РЦСОН», в количестве 30 человек, имеющих возрастные границы от 18 до 55 лет. </w:t>
            </w:r>
          </w:p>
          <w:p w:rsidR="00C65BF3" w:rsidRDefault="00461141" w:rsidP="00C65BF3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В настоящее время остро зазвучала проблема торговли людьми и насилия. Учитывая возрастающую актуальность и значимость данной проблемы, особое внимание во всём мире уделяется борьбе с торговлей людьми, где немаловажная роль отводится профилактической работе с молодёжью по предупреждению торговли людьми. 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Основную группу риска пострадавших от работорговцев составляет молодежь в возрасте от 16 до 31 года. Это наиболее мобильная категория населения в активном трудовом возрасте, которая стремится к улучшению своего материального положения, к изменению своего </w:t>
            </w:r>
            <w:r w:rsidR="00C65BF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социального статуса.</w:t>
            </w:r>
          </w:p>
          <w:p w:rsidR="00C65BF3" w:rsidRPr="00C65BF3" w:rsidRDefault="00461141" w:rsidP="00C65BF3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из числа детей-сирот и детей, оставшихся без попечения родителей,  относятся к группе риска, так как это молодые люди в возрасте от 18 до 23 лет, как правило, окончившие либо заканчивающие учреждения образования, которые приобретают свои первые рабочие места. Оплата труда молодых людей часто не устраивает, и тогда возникает вопрос вторичного трудоустройства или, как вариант, выезд для трудоустройства в Российскую Федерацию. </w:t>
            </w:r>
          </w:p>
          <w:p w:rsidR="00C65BF3" w:rsidRPr="00C65BF3" w:rsidRDefault="00461141" w:rsidP="00C65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Несколько прискорбно замечать, что данную проблему слабо освещают для  такой категории людей, как люди, имеющие ограничение здоровья. Ведь слабое  здоровье – главный фактор, который увеличивает риск торговли людьми, насилия и жестокого обращения. </w:t>
            </w:r>
          </w:p>
          <w:p w:rsidR="00E3510C" w:rsidRPr="00C65BF3" w:rsidRDefault="00E3510C" w:rsidP="00C65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270A22" w:rsidRDefault="00461141" w:rsidP="00C6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волонтерских отрядов </w:t>
            </w:r>
            <w:r w:rsidR="00633AC7">
              <w:rPr>
                <w:rFonts w:ascii="Times New Roman" w:hAnsi="Times New Roman"/>
                <w:sz w:val="28"/>
                <w:szCs w:val="28"/>
              </w:rPr>
              <w:t xml:space="preserve"> из числа детей-сирот,</w:t>
            </w:r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детей, оставшихся без попечения родителей</w:t>
            </w:r>
            <w:proofErr w:type="gramStart"/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E6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E64FE">
              <w:rPr>
                <w:rFonts w:ascii="Times New Roman" w:hAnsi="Times New Roman" w:cs="Times New Roman"/>
                <w:sz w:val="28"/>
                <w:szCs w:val="28"/>
              </w:rPr>
              <w:t xml:space="preserve">раждан  с ограничениями и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возраста.</w:t>
            </w:r>
          </w:p>
          <w:p w:rsidR="00C1624F" w:rsidRDefault="00461141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56D74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отделом по образованию, спорту и туризму райисполкома, учреждением здравоохранения «Кировская </w:t>
            </w:r>
            <w:r w:rsidR="006D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больница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5B476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волонтерской </w:t>
            </w:r>
            <w:r w:rsidR="00732615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по </w:t>
            </w:r>
            <w:r w:rsidR="005B476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C1624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42D9D" w:rsidRPr="00C1624F" w:rsidRDefault="00642D9D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Проведение информационных встреч, мо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ниторингов,</w:t>
            </w:r>
            <w:r w:rsidR="004E6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</w:t>
            </w:r>
            <w:r w:rsidR="00967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круглых столов по предупреждению торговли людьми.</w:t>
            </w:r>
          </w:p>
          <w:p w:rsidR="007B66A6" w:rsidRPr="00C1624F" w:rsidRDefault="00461141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="007B66A6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66A6" w:rsidRPr="005A6783" w:rsidRDefault="007B66A6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C1FE3" w:rsidRDefault="00461141" w:rsidP="009C1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>Проект сосредоточит внимание на проблемах торговли людьми, касающихся молодежи и взрослых жертв обоих полов, а также людей, имеющих инвалидность, так как торговле подвергаются и мужчины, и женщины, и люди с ограничением здоровья.  И это проблема, на наш взгляд, может быть решена путем реализации ини</w:t>
            </w:r>
            <w:r w:rsidR="009C1FE3">
              <w:rPr>
                <w:rFonts w:ascii="Times New Roman" w:hAnsi="Times New Roman"/>
                <w:sz w:val="28"/>
                <w:szCs w:val="28"/>
              </w:rPr>
              <w:t>циативы.</w:t>
            </w:r>
          </w:p>
          <w:p w:rsidR="00A42032" w:rsidRPr="009C1FE3" w:rsidRDefault="00461141" w:rsidP="00544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 xml:space="preserve">Кроме того, мероприятия позволят создать условия для успешной адаптации и социализации молодых людей с инвалидностью и лиц из числа детей-сирот и детей, оставшихся без попечения родителей.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C1624F" w:rsidRPr="00C1624F" w:rsidRDefault="00461141" w:rsidP="00C162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>После завершения финансовой поддержки со стороны донора инициатива будет продолжена.</w:t>
            </w:r>
          </w:p>
          <w:p w:rsidR="00F73384" w:rsidRDefault="00461141" w:rsidP="00C16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Волонтерский отряд продолжит свою деятельность, вовлекая в свои ряды новых волонтеров из числа молодежи, граждан пожилого возраста. </w:t>
            </w:r>
            <w:proofErr w:type="gramStart"/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того, реализация волонтерской мини-инициативы поможет укрепить и расширить знания целевой группы по 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проблеме - торговли людьми, тем самым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привлекая  внимание общественности к тому, что </w:t>
            </w:r>
            <w:r w:rsidR="00955207">
              <w:rPr>
                <w:rFonts w:ascii="Times New Roman" w:hAnsi="Times New Roman"/>
                <w:sz w:val="28"/>
                <w:szCs w:val="28"/>
              </w:rPr>
              <w:t>торговле людьми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 подвергаются не только здоровые мужчины и женщины</w:t>
            </w:r>
            <w:r w:rsidR="00955207">
              <w:rPr>
                <w:rFonts w:ascii="Times New Roman" w:hAnsi="Times New Roman"/>
                <w:sz w:val="28"/>
                <w:szCs w:val="28"/>
              </w:rPr>
              <w:t>,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 но и такая категория граждан как инвалиды 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>и лиц</w:t>
            </w:r>
            <w:r w:rsidR="00955207">
              <w:rPr>
                <w:rFonts w:ascii="Times New Roman" w:hAnsi="Times New Roman"/>
                <w:sz w:val="28"/>
                <w:szCs w:val="28"/>
              </w:rPr>
              <w:t>а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 xml:space="preserve"> из числа детей-сирот</w:t>
            </w:r>
            <w:r w:rsidR="00346EE5">
              <w:rPr>
                <w:rFonts w:ascii="Times New Roman" w:hAnsi="Times New Roman"/>
                <w:sz w:val="28"/>
                <w:szCs w:val="28"/>
              </w:rPr>
              <w:t>,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</w:t>
            </w:r>
            <w:r w:rsidR="00346EE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46EE5" w:rsidRPr="005A6783" w:rsidRDefault="00346EE5" w:rsidP="00C1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54421C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бел.рублей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E15D5"/>
    <w:rsid w:val="000E353F"/>
    <w:rsid w:val="00130E03"/>
    <w:rsid w:val="001415CA"/>
    <w:rsid w:val="00256A98"/>
    <w:rsid w:val="00256D74"/>
    <w:rsid w:val="00270A22"/>
    <w:rsid w:val="00314F3B"/>
    <w:rsid w:val="003159E0"/>
    <w:rsid w:val="00346EE5"/>
    <w:rsid w:val="00381069"/>
    <w:rsid w:val="003C6FF2"/>
    <w:rsid w:val="003F305C"/>
    <w:rsid w:val="00461141"/>
    <w:rsid w:val="004C5CF8"/>
    <w:rsid w:val="004E64FE"/>
    <w:rsid w:val="005048D4"/>
    <w:rsid w:val="00525A3B"/>
    <w:rsid w:val="0054421C"/>
    <w:rsid w:val="00575EC6"/>
    <w:rsid w:val="005A6783"/>
    <w:rsid w:val="005B476F"/>
    <w:rsid w:val="005D3AD6"/>
    <w:rsid w:val="005E43AF"/>
    <w:rsid w:val="006026E5"/>
    <w:rsid w:val="00606E45"/>
    <w:rsid w:val="0062229E"/>
    <w:rsid w:val="00633AC7"/>
    <w:rsid w:val="00642D9D"/>
    <w:rsid w:val="00663CD4"/>
    <w:rsid w:val="00682FFE"/>
    <w:rsid w:val="00691D67"/>
    <w:rsid w:val="006C7D8E"/>
    <w:rsid w:val="006D1809"/>
    <w:rsid w:val="0071052A"/>
    <w:rsid w:val="00732615"/>
    <w:rsid w:val="00740616"/>
    <w:rsid w:val="007427A1"/>
    <w:rsid w:val="007B66A6"/>
    <w:rsid w:val="007F19B6"/>
    <w:rsid w:val="00810044"/>
    <w:rsid w:val="00877D58"/>
    <w:rsid w:val="008A59C2"/>
    <w:rsid w:val="008C7239"/>
    <w:rsid w:val="00955207"/>
    <w:rsid w:val="00967417"/>
    <w:rsid w:val="009877F7"/>
    <w:rsid w:val="009B17BF"/>
    <w:rsid w:val="009B1C94"/>
    <w:rsid w:val="009C1FE3"/>
    <w:rsid w:val="009D5690"/>
    <w:rsid w:val="00A42032"/>
    <w:rsid w:val="00A429F5"/>
    <w:rsid w:val="00A54000"/>
    <w:rsid w:val="00A74349"/>
    <w:rsid w:val="00A836D6"/>
    <w:rsid w:val="00AA74E5"/>
    <w:rsid w:val="00BA1F08"/>
    <w:rsid w:val="00C01A68"/>
    <w:rsid w:val="00C1624F"/>
    <w:rsid w:val="00C65BF3"/>
    <w:rsid w:val="00CB7955"/>
    <w:rsid w:val="00CC3CA1"/>
    <w:rsid w:val="00D04FC7"/>
    <w:rsid w:val="00D20A99"/>
    <w:rsid w:val="00D3074D"/>
    <w:rsid w:val="00DF4F00"/>
    <w:rsid w:val="00E213AD"/>
    <w:rsid w:val="00E3510C"/>
    <w:rsid w:val="00E87E4E"/>
    <w:rsid w:val="00EE113D"/>
    <w:rsid w:val="00F73384"/>
    <w:rsid w:val="00FD398E"/>
    <w:rsid w:val="00FD6867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ovsk.c@mintru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4163-E89D-450D-91C2-F78A4191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49</cp:revision>
  <cp:lastPrinted>2020-12-01T12:37:00Z</cp:lastPrinted>
  <dcterms:created xsi:type="dcterms:W3CDTF">2019-04-18T08:41:00Z</dcterms:created>
  <dcterms:modified xsi:type="dcterms:W3CDTF">2022-02-15T06:23:00Z</dcterms:modified>
</cp:coreProperties>
</file>